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EBD75" w14:textId="77777777" w:rsidR="00161D39" w:rsidRDefault="00161D39">
      <w:pPr>
        <w:rPr>
          <w:b/>
          <w:sz w:val="28"/>
          <w:szCs w:val="28"/>
          <w:u w:val="single"/>
        </w:rPr>
      </w:pPr>
    </w:p>
    <w:p w14:paraId="54E6BC30" w14:textId="77777777" w:rsidR="00161D39" w:rsidRDefault="00161D39">
      <w:pPr>
        <w:rPr>
          <w:b/>
          <w:sz w:val="28"/>
          <w:szCs w:val="28"/>
          <w:u w:val="single"/>
        </w:rPr>
      </w:pPr>
    </w:p>
    <w:p w14:paraId="30367922" w14:textId="1FC80E7D" w:rsidR="00161D39" w:rsidRPr="00161D39" w:rsidRDefault="00161D39" w:rsidP="00161D39">
      <w:pPr>
        <w:jc w:val="center"/>
        <w:rPr>
          <w:b/>
          <w:sz w:val="52"/>
          <w:szCs w:val="52"/>
          <w:u w:val="single"/>
        </w:rPr>
      </w:pPr>
      <w:r w:rsidRPr="00161D39">
        <w:rPr>
          <w:b/>
          <w:sz w:val="52"/>
          <w:szCs w:val="52"/>
          <w:u w:val="single"/>
        </w:rPr>
        <w:t>Fairtrade Goods for Sale</w:t>
      </w:r>
    </w:p>
    <w:p w14:paraId="6EF06A66" w14:textId="77777777" w:rsidR="00161D39" w:rsidRDefault="00161D39">
      <w:pPr>
        <w:rPr>
          <w:b/>
          <w:sz w:val="28"/>
          <w:szCs w:val="28"/>
          <w:u w:val="single"/>
        </w:rPr>
      </w:pPr>
    </w:p>
    <w:p w14:paraId="16F59B7C" w14:textId="0BC85741" w:rsidR="003A5F8D" w:rsidRDefault="00705240">
      <w:pPr>
        <w:rPr>
          <w:sz w:val="28"/>
          <w:szCs w:val="28"/>
        </w:rPr>
      </w:pPr>
      <w:r>
        <w:rPr>
          <w:b/>
          <w:sz w:val="28"/>
          <w:szCs w:val="28"/>
          <w:u w:val="single"/>
        </w:rPr>
        <w:t>Our Lady of Grace Parish, Prestwich</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675AA708" w14:textId="77777777" w:rsidR="00705240" w:rsidRPr="00C4669F" w:rsidRDefault="00705240">
      <w:pPr>
        <w:rPr>
          <w:sz w:val="28"/>
          <w:szCs w:val="28"/>
        </w:rPr>
      </w:pPr>
      <w:r w:rsidRPr="00C4669F">
        <w:rPr>
          <w:sz w:val="28"/>
          <w:szCs w:val="28"/>
        </w:rPr>
        <w:t xml:space="preserve">Because of the coronavirus pandemic, we have been unable to hold our monthly sale of fairly traded goods since March 2020.  But the need to support Fairtrade is even greater, because the pandemic is having a huge impact on poor communities around the world.  Fairtrade means that small farmers and producers in some of the poorest nations are </w:t>
      </w:r>
      <w:proofErr w:type="gramStart"/>
      <w:r w:rsidRPr="00C4669F">
        <w:rPr>
          <w:sz w:val="28"/>
          <w:szCs w:val="28"/>
        </w:rPr>
        <w:t xml:space="preserve">paid </w:t>
      </w:r>
      <w:r w:rsidR="00C4669F">
        <w:rPr>
          <w:sz w:val="28"/>
          <w:szCs w:val="28"/>
        </w:rPr>
        <w:t xml:space="preserve"> </w:t>
      </w:r>
      <w:r w:rsidRPr="00C4669F">
        <w:rPr>
          <w:sz w:val="28"/>
          <w:szCs w:val="28"/>
        </w:rPr>
        <w:t>a</w:t>
      </w:r>
      <w:proofErr w:type="gramEnd"/>
      <w:r w:rsidRPr="00C4669F">
        <w:rPr>
          <w:sz w:val="28"/>
          <w:szCs w:val="28"/>
        </w:rPr>
        <w:t xml:space="preserve"> fair price for their produce, and also get a Fairtrade premium to help with community projects.</w:t>
      </w:r>
    </w:p>
    <w:p w14:paraId="1BC6C695" w14:textId="77777777" w:rsidR="00705240" w:rsidRPr="00C4669F" w:rsidRDefault="00705240">
      <w:pPr>
        <w:rPr>
          <w:sz w:val="28"/>
          <w:szCs w:val="28"/>
        </w:rPr>
      </w:pPr>
      <w:r w:rsidRPr="00C4669F">
        <w:rPr>
          <w:sz w:val="28"/>
          <w:szCs w:val="28"/>
        </w:rPr>
        <w:t xml:space="preserve">If we can’t hold stalls for the time being, we can still support Fairtrade in the parish.  We are happy to deliver goods to parishioners’ homes, free of charge.  Just complete the order form overleaf, and send it to </w:t>
      </w:r>
      <w:r w:rsidRPr="00C4669F">
        <w:rPr>
          <w:b/>
          <w:sz w:val="28"/>
          <w:szCs w:val="28"/>
        </w:rPr>
        <w:t>Vin Allerton, 34 Poppythorn Lane, Prestwich, Manchester M25 3BY</w:t>
      </w:r>
      <w:r w:rsidRPr="00C4669F">
        <w:rPr>
          <w:sz w:val="28"/>
          <w:szCs w:val="28"/>
        </w:rPr>
        <w:t xml:space="preserve"> (or drop it in to the Pre</w:t>
      </w:r>
      <w:r w:rsidR="00BA7EDE" w:rsidRPr="00C4669F">
        <w:rPr>
          <w:sz w:val="28"/>
          <w:szCs w:val="28"/>
        </w:rPr>
        <w:t>s</w:t>
      </w:r>
      <w:r w:rsidRPr="00C4669F">
        <w:rPr>
          <w:sz w:val="28"/>
          <w:szCs w:val="28"/>
        </w:rPr>
        <w:t xml:space="preserve">bytery).  We will deliver </w:t>
      </w:r>
      <w:r w:rsidR="00F973A3" w:rsidRPr="00C4669F">
        <w:rPr>
          <w:sz w:val="28"/>
          <w:szCs w:val="28"/>
        </w:rPr>
        <w:t>at a time convenient to you, and you can pay for the goods online or in cash on delivery.</w:t>
      </w:r>
    </w:p>
    <w:p w14:paraId="33BD1274" w14:textId="77777777" w:rsidR="00F513FD" w:rsidRPr="00C4669F" w:rsidRDefault="00BE4EB5" w:rsidP="00F513FD">
      <w:pPr>
        <w:rPr>
          <w:sz w:val="28"/>
          <w:szCs w:val="28"/>
        </w:rPr>
      </w:pPr>
      <w:r>
        <w:rPr>
          <w:noProof/>
          <w:sz w:val="28"/>
          <w:szCs w:val="28"/>
          <w:lang w:eastAsia="en-GB"/>
        </w:rPr>
        <w:pict w14:anchorId="3376358D">
          <v:shapetype id="_x0000_t202" coordsize="21600,21600" o:spt="202" path="m,l,21600r21600,l21600,xe">
            <v:stroke joinstyle="miter"/>
            <v:path gradientshapeok="t" o:connecttype="rect"/>
          </v:shapetype>
          <v:shape id="_x0000_s1027" type="#_x0000_t202" style="position:absolute;margin-left:483.75pt;margin-top:-.25pt;width:23.25pt;height:21.65pt;z-index:251659264">
            <v:textbox>
              <w:txbxContent>
                <w:p w14:paraId="58F141E8" w14:textId="77777777" w:rsidR="00F513FD" w:rsidRDefault="00F513FD"/>
              </w:txbxContent>
            </v:textbox>
          </v:shape>
        </w:pict>
      </w:r>
      <w:r w:rsidR="00F513FD" w:rsidRPr="00C4669F">
        <w:rPr>
          <w:sz w:val="28"/>
          <w:szCs w:val="28"/>
        </w:rPr>
        <w:t xml:space="preserve">If you would like a copy of Traidcraft’s new </w:t>
      </w:r>
      <w:r w:rsidR="00C4669F">
        <w:rPr>
          <w:sz w:val="28"/>
          <w:szCs w:val="28"/>
        </w:rPr>
        <w:t>Christmas</w:t>
      </w:r>
      <w:r w:rsidR="00F513FD" w:rsidRPr="00C4669F">
        <w:rPr>
          <w:sz w:val="28"/>
          <w:szCs w:val="28"/>
        </w:rPr>
        <w:t xml:space="preserve"> 2020 catalogue, tick the box</w:t>
      </w:r>
      <w:r w:rsidR="00C4669F">
        <w:rPr>
          <w:sz w:val="28"/>
          <w:szCs w:val="28"/>
        </w:rPr>
        <w:t>.</w:t>
      </w:r>
      <w:r w:rsidR="00F513FD" w:rsidRPr="00C4669F">
        <w:rPr>
          <w:sz w:val="28"/>
          <w:szCs w:val="28"/>
        </w:rPr>
        <w:t xml:space="preserve"> </w:t>
      </w:r>
    </w:p>
    <w:p w14:paraId="7779BB30" w14:textId="77777777" w:rsidR="00F513FD" w:rsidRPr="00C4669F" w:rsidRDefault="00F513FD" w:rsidP="00F513FD">
      <w:pPr>
        <w:rPr>
          <w:sz w:val="28"/>
          <w:szCs w:val="28"/>
        </w:rPr>
      </w:pPr>
      <w:r w:rsidRPr="00C4669F">
        <w:rPr>
          <w:sz w:val="28"/>
          <w:szCs w:val="28"/>
        </w:rPr>
        <w:t xml:space="preserve">We will be happy to order goods from this catalogue for you – there’s a whole host of ideas </w:t>
      </w:r>
      <w:proofErr w:type="gramStart"/>
      <w:r w:rsidRPr="00C4669F">
        <w:rPr>
          <w:sz w:val="28"/>
          <w:szCs w:val="28"/>
        </w:rPr>
        <w:t>for  Christmas</w:t>
      </w:r>
      <w:proofErr w:type="gramEnd"/>
      <w:r w:rsidRPr="00C4669F">
        <w:rPr>
          <w:sz w:val="28"/>
          <w:szCs w:val="28"/>
        </w:rPr>
        <w:t xml:space="preserve"> gifts.</w:t>
      </w:r>
    </w:p>
    <w:p w14:paraId="140F127B" w14:textId="77777777" w:rsidR="00F513FD" w:rsidRPr="00C4669F" w:rsidRDefault="00F513FD" w:rsidP="00F513FD">
      <w:pPr>
        <w:rPr>
          <w:sz w:val="28"/>
          <w:szCs w:val="28"/>
        </w:rPr>
      </w:pPr>
      <w:r w:rsidRPr="00C4669F">
        <w:rPr>
          <w:sz w:val="28"/>
          <w:szCs w:val="28"/>
        </w:rPr>
        <w:t xml:space="preserve">Don’t forget that any profit we make on sales of Traidcraft goods will be given to CAFOD </w:t>
      </w:r>
      <w:r w:rsidR="00C4669F">
        <w:rPr>
          <w:sz w:val="28"/>
          <w:szCs w:val="28"/>
        </w:rPr>
        <w:t xml:space="preserve">   </w:t>
      </w:r>
      <w:r w:rsidRPr="00C4669F">
        <w:rPr>
          <w:sz w:val="28"/>
          <w:szCs w:val="28"/>
        </w:rPr>
        <w:t>to support development work in many of the poorest parts of the world.  Last year, we were able to send £916.80 to CAFOD.</w:t>
      </w:r>
    </w:p>
    <w:p w14:paraId="2144BDD8" w14:textId="77777777" w:rsidR="00F513FD" w:rsidRPr="00C4669F" w:rsidRDefault="00F513FD" w:rsidP="00F513FD">
      <w:pPr>
        <w:rPr>
          <w:sz w:val="28"/>
          <w:szCs w:val="28"/>
        </w:rPr>
      </w:pPr>
      <w:r w:rsidRPr="00C4669F">
        <w:rPr>
          <w:sz w:val="28"/>
          <w:szCs w:val="28"/>
        </w:rPr>
        <w:t xml:space="preserve"> </w:t>
      </w:r>
    </w:p>
    <w:p w14:paraId="6533D40B" w14:textId="77777777" w:rsidR="00C4669F" w:rsidRDefault="00C4669F" w:rsidP="00F513FD">
      <w:pPr>
        <w:spacing w:after="0"/>
        <w:rPr>
          <w:sz w:val="28"/>
          <w:szCs w:val="28"/>
        </w:rPr>
      </w:pPr>
    </w:p>
    <w:p w14:paraId="105A9C44" w14:textId="77777777" w:rsidR="00F513FD" w:rsidRPr="00C4669F" w:rsidRDefault="00F513FD" w:rsidP="00F513FD">
      <w:pPr>
        <w:spacing w:after="0"/>
        <w:rPr>
          <w:sz w:val="28"/>
          <w:szCs w:val="28"/>
        </w:rPr>
      </w:pPr>
      <w:r w:rsidRPr="00C4669F">
        <w:rPr>
          <w:sz w:val="28"/>
          <w:szCs w:val="28"/>
        </w:rPr>
        <w:t>Vin Allerton,</w:t>
      </w:r>
    </w:p>
    <w:p w14:paraId="7F299040" w14:textId="77777777" w:rsidR="00F513FD" w:rsidRPr="00C4669F" w:rsidRDefault="00F513FD" w:rsidP="00F513FD">
      <w:pPr>
        <w:spacing w:after="0"/>
        <w:rPr>
          <w:sz w:val="28"/>
          <w:szCs w:val="28"/>
        </w:rPr>
      </w:pPr>
      <w:r w:rsidRPr="00C4669F">
        <w:rPr>
          <w:sz w:val="28"/>
          <w:szCs w:val="28"/>
        </w:rPr>
        <w:t>34 Poppythorn Lane,</w:t>
      </w:r>
    </w:p>
    <w:p w14:paraId="788FE640" w14:textId="77777777" w:rsidR="00F513FD" w:rsidRPr="00C4669F" w:rsidRDefault="00F513FD" w:rsidP="00F513FD">
      <w:pPr>
        <w:spacing w:after="0"/>
        <w:rPr>
          <w:sz w:val="28"/>
          <w:szCs w:val="28"/>
        </w:rPr>
      </w:pPr>
      <w:r w:rsidRPr="00C4669F">
        <w:rPr>
          <w:sz w:val="28"/>
          <w:szCs w:val="28"/>
        </w:rPr>
        <w:t>Prestwich,</w:t>
      </w:r>
    </w:p>
    <w:p w14:paraId="438120F5" w14:textId="77777777" w:rsidR="00F513FD" w:rsidRPr="00C4669F" w:rsidRDefault="00F513FD" w:rsidP="00F513FD">
      <w:pPr>
        <w:spacing w:after="0"/>
        <w:rPr>
          <w:sz w:val="28"/>
          <w:szCs w:val="28"/>
        </w:rPr>
      </w:pPr>
      <w:r w:rsidRPr="00C4669F">
        <w:rPr>
          <w:sz w:val="28"/>
          <w:szCs w:val="28"/>
        </w:rPr>
        <w:t>Manchester M25 3BY</w:t>
      </w:r>
    </w:p>
    <w:p w14:paraId="4BDA2CA6" w14:textId="77777777" w:rsidR="00F513FD" w:rsidRPr="00C4669F" w:rsidRDefault="00F513FD" w:rsidP="00F513FD">
      <w:pPr>
        <w:spacing w:after="0"/>
        <w:rPr>
          <w:sz w:val="28"/>
          <w:szCs w:val="28"/>
        </w:rPr>
      </w:pPr>
    </w:p>
    <w:p w14:paraId="0BEFA763" w14:textId="77777777" w:rsidR="00F513FD" w:rsidRPr="00C4669F" w:rsidRDefault="00F513FD" w:rsidP="00F513FD">
      <w:pPr>
        <w:spacing w:after="0"/>
        <w:rPr>
          <w:sz w:val="28"/>
          <w:szCs w:val="28"/>
        </w:rPr>
      </w:pPr>
      <w:r w:rsidRPr="00C4669F">
        <w:rPr>
          <w:sz w:val="28"/>
          <w:szCs w:val="28"/>
        </w:rPr>
        <w:t xml:space="preserve">Telephone: </w:t>
      </w:r>
      <w:r w:rsidRPr="00C4669F">
        <w:rPr>
          <w:b/>
          <w:sz w:val="28"/>
          <w:szCs w:val="28"/>
        </w:rPr>
        <w:t>0161 773 3318</w:t>
      </w:r>
      <w:r w:rsidRPr="00C4669F">
        <w:rPr>
          <w:sz w:val="28"/>
          <w:szCs w:val="28"/>
        </w:rPr>
        <w:t xml:space="preserve"> or </w:t>
      </w:r>
      <w:r w:rsidRPr="00C4669F">
        <w:rPr>
          <w:b/>
          <w:sz w:val="28"/>
          <w:szCs w:val="28"/>
        </w:rPr>
        <w:t xml:space="preserve">07305 727900 </w:t>
      </w:r>
      <w:r w:rsidRPr="00C4669F">
        <w:rPr>
          <w:sz w:val="28"/>
          <w:szCs w:val="28"/>
        </w:rPr>
        <w:t>(mobile)</w:t>
      </w:r>
    </w:p>
    <w:p w14:paraId="03F53498" w14:textId="77777777" w:rsidR="00A50F09" w:rsidRDefault="00A50F09" w:rsidP="00A50F09">
      <w:pPr>
        <w:spacing w:after="360"/>
        <w:rPr>
          <w:sz w:val="24"/>
          <w:szCs w:val="24"/>
        </w:rPr>
      </w:pPr>
    </w:p>
    <w:p w14:paraId="70EF6476" w14:textId="77777777" w:rsidR="00F513FD" w:rsidRDefault="00F513FD" w:rsidP="00F513FD">
      <w:pPr>
        <w:spacing w:before="240" w:after="360"/>
        <w:rPr>
          <w:b/>
          <w:sz w:val="24"/>
          <w:szCs w:val="24"/>
          <w:u w:val="single"/>
        </w:rPr>
      </w:pPr>
    </w:p>
    <w:p w14:paraId="06AB2A4B" w14:textId="3A174AA3" w:rsidR="00F973A3" w:rsidRPr="00161D39" w:rsidRDefault="00F513FD" w:rsidP="00161D39">
      <w:pPr>
        <w:rPr>
          <w:b/>
          <w:sz w:val="24"/>
          <w:szCs w:val="24"/>
          <w:u w:val="single"/>
        </w:rPr>
      </w:pPr>
      <w:r>
        <w:rPr>
          <w:b/>
          <w:sz w:val="24"/>
          <w:szCs w:val="24"/>
          <w:u w:val="single"/>
        </w:rPr>
        <w:br w:type="page"/>
      </w:r>
      <w:r w:rsidR="00F973A3">
        <w:rPr>
          <w:b/>
          <w:sz w:val="24"/>
          <w:szCs w:val="24"/>
          <w:u w:val="single"/>
        </w:rPr>
        <w:lastRenderedPageBreak/>
        <w:t>ORDER FORM</w:t>
      </w:r>
    </w:p>
    <w:p w14:paraId="6F82248F" w14:textId="77777777" w:rsidR="00F973A3" w:rsidRDefault="00F973A3">
      <w:pPr>
        <w:rPr>
          <w:sz w:val="24"/>
          <w:szCs w:val="24"/>
        </w:rPr>
      </w:pPr>
      <w:r>
        <w:rPr>
          <w:sz w:val="24"/>
          <w:szCs w:val="24"/>
        </w:rPr>
        <w:t>Your Name: _________________________________________ Telephone: _________________________</w:t>
      </w:r>
    </w:p>
    <w:p w14:paraId="6EC16D52" w14:textId="77777777" w:rsidR="00F973A3" w:rsidRDefault="00F973A3" w:rsidP="00F513FD">
      <w:pPr>
        <w:spacing w:after="480"/>
        <w:rPr>
          <w:sz w:val="24"/>
          <w:szCs w:val="24"/>
        </w:rPr>
      </w:pPr>
      <w:r>
        <w:rPr>
          <w:sz w:val="24"/>
          <w:szCs w:val="24"/>
        </w:rPr>
        <w:t>Your address: ___________________________________________________________________________</w:t>
      </w:r>
    </w:p>
    <w:tbl>
      <w:tblPr>
        <w:tblStyle w:val="TableGrid"/>
        <w:tblW w:w="0" w:type="auto"/>
        <w:tblInd w:w="108" w:type="dxa"/>
        <w:tblLayout w:type="fixed"/>
        <w:tblLook w:val="04A0" w:firstRow="1" w:lastRow="0" w:firstColumn="1" w:lastColumn="0" w:noHBand="0" w:noVBand="1"/>
      </w:tblPr>
      <w:tblGrid>
        <w:gridCol w:w="2694"/>
        <w:gridCol w:w="3685"/>
        <w:gridCol w:w="992"/>
        <w:gridCol w:w="993"/>
        <w:gridCol w:w="992"/>
        <w:gridCol w:w="1134"/>
      </w:tblGrid>
      <w:tr w:rsidR="00F973A3" w:rsidRPr="00F300B4" w14:paraId="2560683C" w14:textId="77777777" w:rsidTr="00BA7EDE">
        <w:tc>
          <w:tcPr>
            <w:tcW w:w="2694" w:type="dxa"/>
            <w:tcBorders>
              <w:top w:val="nil"/>
              <w:left w:val="nil"/>
              <w:bottom w:val="single" w:sz="4" w:space="0" w:color="auto"/>
              <w:right w:val="nil"/>
            </w:tcBorders>
          </w:tcPr>
          <w:p w14:paraId="0D8BC7DF" w14:textId="77777777" w:rsidR="00F973A3" w:rsidRPr="00F300B4" w:rsidRDefault="00F973A3">
            <w:pPr>
              <w:rPr>
                <w:i/>
                <w:sz w:val="20"/>
                <w:szCs w:val="20"/>
              </w:rPr>
            </w:pPr>
          </w:p>
        </w:tc>
        <w:tc>
          <w:tcPr>
            <w:tcW w:w="3685" w:type="dxa"/>
            <w:tcBorders>
              <w:top w:val="nil"/>
              <w:left w:val="nil"/>
              <w:bottom w:val="single" w:sz="4" w:space="0" w:color="auto"/>
              <w:right w:val="single" w:sz="4" w:space="0" w:color="auto"/>
            </w:tcBorders>
          </w:tcPr>
          <w:p w14:paraId="467F6AD6" w14:textId="77777777" w:rsidR="00F973A3" w:rsidRPr="00F300B4" w:rsidRDefault="00F973A3">
            <w:pPr>
              <w:rPr>
                <w:i/>
                <w:sz w:val="20"/>
                <w:szCs w:val="20"/>
              </w:rPr>
            </w:pPr>
          </w:p>
        </w:tc>
        <w:tc>
          <w:tcPr>
            <w:tcW w:w="992" w:type="dxa"/>
            <w:tcBorders>
              <w:left w:val="single" w:sz="4" w:space="0" w:color="auto"/>
            </w:tcBorders>
          </w:tcPr>
          <w:p w14:paraId="21326FC2" w14:textId="77777777" w:rsidR="00F973A3" w:rsidRPr="00F300B4" w:rsidRDefault="00F973A3" w:rsidP="007F1141">
            <w:pPr>
              <w:jc w:val="center"/>
              <w:rPr>
                <w:i/>
                <w:sz w:val="20"/>
                <w:szCs w:val="20"/>
              </w:rPr>
            </w:pPr>
            <w:r w:rsidRPr="00F300B4">
              <w:rPr>
                <w:i/>
                <w:sz w:val="20"/>
                <w:szCs w:val="20"/>
              </w:rPr>
              <w:t>Size or weight</w:t>
            </w:r>
          </w:p>
        </w:tc>
        <w:tc>
          <w:tcPr>
            <w:tcW w:w="993" w:type="dxa"/>
          </w:tcPr>
          <w:p w14:paraId="26F61B0D" w14:textId="77777777" w:rsidR="00F973A3" w:rsidRPr="00F300B4" w:rsidRDefault="00F973A3" w:rsidP="001353E7">
            <w:pPr>
              <w:jc w:val="right"/>
              <w:rPr>
                <w:i/>
                <w:sz w:val="20"/>
                <w:szCs w:val="20"/>
              </w:rPr>
            </w:pPr>
            <w:r w:rsidRPr="00F300B4">
              <w:rPr>
                <w:i/>
                <w:sz w:val="20"/>
                <w:szCs w:val="20"/>
              </w:rPr>
              <w:t>Price each</w:t>
            </w:r>
          </w:p>
        </w:tc>
        <w:tc>
          <w:tcPr>
            <w:tcW w:w="992" w:type="dxa"/>
          </w:tcPr>
          <w:p w14:paraId="4A7896B1" w14:textId="77777777" w:rsidR="00F973A3" w:rsidRPr="00F300B4" w:rsidRDefault="00F973A3" w:rsidP="00BA7EDE">
            <w:pPr>
              <w:jc w:val="right"/>
              <w:rPr>
                <w:i/>
                <w:sz w:val="20"/>
                <w:szCs w:val="20"/>
              </w:rPr>
            </w:pPr>
            <w:r w:rsidRPr="00F300B4">
              <w:rPr>
                <w:i/>
                <w:sz w:val="20"/>
                <w:szCs w:val="20"/>
              </w:rPr>
              <w:t>No. ordered</w:t>
            </w:r>
          </w:p>
        </w:tc>
        <w:tc>
          <w:tcPr>
            <w:tcW w:w="1134" w:type="dxa"/>
          </w:tcPr>
          <w:p w14:paraId="0F39DD65" w14:textId="77777777" w:rsidR="00BA7EDE" w:rsidRDefault="00BA7EDE" w:rsidP="00BA7EDE">
            <w:pPr>
              <w:jc w:val="right"/>
              <w:rPr>
                <w:i/>
                <w:sz w:val="20"/>
                <w:szCs w:val="20"/>
              </w:rPr>
            </w:pPr>
          </w:p>
          <w:p w14:paraId="39EF1E0B" w14:textId="77777777" w:rsidR="00F973A3" w:rsidRPr="00F300B4" w:rsidRDefault="00F973A3" w:rsidP="00BA7EDE">
            <w:pPr>
              <w:jc w:val="right"/>
              <w:rPr>
                <w:i/>
                <w:sz w:val="20"/>
                <w:szCs w:val="20"/>
              </w:rPr>
            </w:pPr>
            <w:r w:rsidRPr="00F300B4">
              <w:rPr>
                <w:i/>
                <w:sz w:val="20"/>
                <w:szCs w:val="20"/>
              </w:rPr>
              <w:t>Cost</w:t>
            </w:r>
          </w:p>
        </w:tc>
      </w:tr>
      <w:tr w:rsidR="00F973A3" w14:paraId="43DEE6BD" w14:textId="77777777" w:rsidTr="00BA7EDE">
        <w:tc>
          <w:tcPr>
            <w:tcW w:w="2694" w:type="dxa"/>
            <w:tcBorders>
              <w:top w:val="single" w:sz="4" w:space="0" w:color="auto"/>
              <w:bottom w:val="nil"/>
            </w:tcBorders>
          </w:tcPr>
          <w:p w14:paraId="7E8B9046" w14:textId="77777777" w:rsidR="00F973A3" w:rsidRPr="00BA7EDE" w:rsidRDefault="00F973A3">
            <w:pPr>
              <w:rPr>
                <w:sz w:val="24"/>
                <w:szCs w:val="24"/>
              </w:rPr>
            </w:pPr>
            <w:r w:rsidRPr="00BA7EDE">
              <w:rPr>
                <w:sz w:val="24"/>
                <w:szCs w:val="24"/>
              </w:rPr>
              <w:t>Divine Chocolate</w:t>
            </w:r>
          </w:p>
        </w:tc>
        <w:tc>
          <w:tcPr>
            <w:tcW w:w="3685" w:type="dxa"/>
            <w:tcBorders>
              <w:top w:val="single" w:sz="4" w:space="0" w:color="auto"/>
            </w:tcBorders>
          </w:tcPr>
          <w:p w14:paraId="4B2ABC66" w14:textId="77777777" w:rsidR="00F973A3" w:rsidRDefault="00F973A3">
            <w:pPr>
              <w:rPr>
                <w:sz w:val="24"/>
                <w:szCs w:val="24"/>
              </w:rPr>
            </w:pPr>
            <w:proofErr w:type="spellStart"/>
            <w:r>
              <w:rPr>
                <w:sz w:val="24"/>
                <w:szCs w:val="24"/>
              </w:rPr>
              <w:t>Cappuccinno</w:t>
            </w:r>
            <w:proofErr w:type="spellEnd"/>
          </w:p>
        </w:tc>
        <w:tc>
          <w:tcPr>
            <w:tcW w:w="992" w:type="dxa"/>
          </w:tcPr>
          <w:p w14:paraId="418A6F58" w14:textId="77777777" w:rsidR="00F973A3" w:rsidRDefault="00F973A3" w:rsidP="007F1141">
            <w:pPr>
              <w:jc w:val="center"/>
              <w:rPr>
                <w:sz w:val="24"/>
                <w:szCs w:val="24"/>
              </w:rPr>
            </w:pPr>
            <w:r>
              <w:rPr>
                <w:sz w:val="24"/>
                <w:szCs w:val="24"/>
              </w:rPr>
              <w:t>35g</w:t>
            </w:r>
          </w:p>
        </w:tc>
        <w:tc>
          <w:tcPr>
            <w:tcW w:w="993" w:type="dxa"/>
          </w:tcPr>
          <w:p w14:paraId="76DE5816" w14:textId="77777777" w:rsidR="00F973A3" w:rsidRDefault="00F973A3" w:rsidP="001353E7">
            <w:pPr>
              <w:jc w:val="right"/>
              <w:rPr>
                <w:sz w:val="24"/>
                <w:szCs w:val="24"/>
              </w:rPr>
            </w:pPr>
            <w:r>
              <w:rPr>
                <w:sz w:val="24"/>
                <w:szCs w:val="24"/>
              </w:rPr>
              <w:t>£1.00</w:t>
            </w:r>
          </w:p>
        </w:tc>
        <w:tc>
          <w:tcPr>
            <w:tcW w:w="992" w:type="dxa"/>
          </w:tcPr>
          <w:p w14:paraId="4AE62B05" w14:textId="77777777" w:rsidR="00F973A3" w:rsidRDefault="00F973A3" w:rsidP="00BA7EDE">
            <w:pPr>
              <w:jc w:val="right"/>
              <w:rPr>
                <w:sz w:val="24"/>
                <w:szCs w:val="24"/>
              </w:rPr>
            </w:pPr>
          </w:p>
        </w:tc>
        <w:tc>
          <w:tcPr>
            <w:tcW w:w="1134" w:type="dxa"/>
          </w:tcPr>
          <w:p w14:paraId="7B0D2F5C" w14:textId="77777777" w:rsidR="00F973A3" w:rsidRDefault="00F973A3" w:rsidP="00BA7EDE">
            <w:pPr>
              <w:jc w:val="right"/>
              <w:rPr>
                <w:sz w:val="24"/>
                <w:szCs w:val="24"/>
              </w:rPr>
            </w:pPr>
          </w:p>
        </w:tc>
      </w:tr>
      <w:tr w:rsidR="00F63780" w14:paraId="2CBB5776" w14:textId="77777777" w:rsidTr="00511E85">
        <w:tc>
          <w:tcPr>
            <w:tcW w:w="2694" w:type="dxa"/>
            <w:tcBorders>
              <w:top w:val="nil"/>
              <w:left w:val="single" w:sz="4" w:space="0" w:color="auto"/>
              <w:bottom w:val="nil"/>
              <w:right w:val="single" w:sz="4" w:space="0" w:color="auto"/>
            </w:tcBorders>
          </w:tcPr>
          <w:p w14:paraId="5946C67D" w14:textId="77777777" w:rsidR="00F63780" w:rsidRDefault="00F63780">
            <w:pPr>
              <w:rPr>
                <w:sz w:val="24"/>
                <w:szCs w:val="24"/>
              </w:rPr>
            </w:pPr>
          </w:p>
        </w:tc>
        <w:tc>
          <w:tcPr>
            <w:tcW w:w="3685" w:type="dxa"/>
            <w:tcBorders>
              <w:left w:val="single" w:sz="4" w:space="0" w:color="auto"/>
            </w:tcBorders>
          </w:tcPr>
          <w:p w14:paraId="0B397D7C" w14:textId="77777777" w:rsidR="00F63780" w:rsidRDefault="00F63780">
            <w:pPr>
              <w:rPr>
                <w:sz w:val="24"/>
                <w:szCs w:val="24"/>
              </w:rPr>
            </w:pPr>
            <w:r>
              <w:rPr>
                <w:sz w:val="24"/>
                <w:szCs w:val="24"/>
              </w:rPr>
              <w:t xml:space="preserve">Milk </w:t>
            </w:r>
          </w:p>
        </w:tc>
        <w:tc>
          <w:tcPr>
            <w:tcW w:w="992" w:type="dxa"/>
          </w:tcPr>
          <w:p w14:paraId="378FA9E1" w14:textId="77777777" w:rsidR="00F63780" w:rsidRDefault="00F63780" w:rsidP="007F1141">
            <w:pPr>
              <w:jc w:val="center"/>
            </w:pPr>
            <w:r w:rsidRPr="0019455A">
              <w:rPr>
                <w:sz w:val="24"/>
                <w:szCs w:val="24"/>
              </w:rPr>
              <w:t>35g</w:t>
            </w:r>
          </w:p>
        </w:tc>
        <w:tc>
          <w:tcPr>
            <w:tcW w:w="993" w:type="dxa"/>
          </w:tcPr>
          <w:p w14:paraId="1D75008C" w14:textId="77777777" w:rsidR="00F63780" w:rsidRDefault="00F63780" w:rsidP="001353E7">
            <w:pPr>
              <w:jc w:val="right"/>
            </w:pPr>
            <w:r w:rsidRPr="005E62A4">
              <w:rPr>
                <w:sz w:val="24"/>
                <w:szCs w:val="24"/>
              </w:rPr>
              <w:t>£1.00</w:t>
            </w:r>
          </w:p>
        </w:tc>
        <w:tc>
          <w:tcPr>
            <w:tcW w:w="992" w:type="dxa"/>
          </w:tcPr>
          <w:p w14:paraId="2CA2AC3D" w14:textId="77777777" w:rsidR="00F63780" w:rsidRDefault="00F63780" w:rsidP="00BA7EDE">
            <w:pPr>
              <w:jc w:val="right"/>
              <w:rPr>
                <w:sz w:val="24"/>
                <w:szCs w:val="24"/>
              </w:rPr>
            </w:pPr>
          </w:p>
        </w:tc>
        <w:tc>
          <w:tcPr>
            <w:tcW w:w="1134" w:type="dxa"/>
          </w:tcPr>
          <w:p w14:paraId="77B66E88" w14:textId="77777777" w:rsidR="00F63780" w:rsidRDefault="00F63780" w:rsidP="00BA7EDE">
            <w:pPr>
              <w:jc w:val="right"/>
              <w:rPr>
                <w:sz w:val="24"/>
                <w:szCs w:val="24"/>
              </w:rPr>
            </w:pPr>
          </w:p>
        </w:tc>
      </w:tr>
      <w:tr w:rsidR="00F63780" w14:paraId="60D9BB71" w14:textId="77777777" w:rsidTr="00511E85">
        <w:tc>
          <w:tcPr>
            <w:tcW w:w="2694" w:type="dxa"/>
            <w:tcBorders>
              <w:top w:val="nil"/>
              <w:left w:val="single" w:sz="4" w:space="0" w:color="auto"/>
              <w:bottom w:val="nil"/>
              <w:right w:val="single" w:sz="4" w:space="0" w:color="auto"/>
            </w:tcBorders>
          </w:tcPr>
          <w:p w14:paraId="2A170DAE" w14:textId="77777777" w:rsidR="00F63780" w:rsidRDefault="00F63780">
            <w:pPr>
              <w:rPr>
                <w:sz w:val="24"/>
                <w:szCs w:val="24"/>
              </w:rPr>
            </w:pPr>
          </w:p>
        </w:tc>
        <w:tc>
          <w:tcPr>
            <w:tcW w:w="3685" w:type="dxa"/>
            <w:tcBorders>
              <w:left w:val="single" w:sz="4" w:space="0" w:color="auto"/>
            </w:tcBorders>
          </w:tcPr>
          <w:p w14:paraId="51748E72" w14:textId="77777777" w:rsidR="00F63780" w:rsidRDefault="00F63780">
            <w:pPr>
              <w:rPr>
                <w:sz w:val="24"/>
                <w:szCs w:val="24"/>
              </w:rPr>
            </w:pPr>
            <w:r>
              <w:rPr>
                <w:sz w:val="24"/>
                <w:szCs w:val="24"/>
              </w:rPr>
              <w:t>Orange milk</w:t>
            </w:r>
          </w:p>
        </w:tc>
        <w:tc>
          <w:tcPr>
            <w:tcW w:w="992" w:type="dxa"/>
          </w:tcPr>
          <w:p w14:paraId="7F899B21" w14:textId="77777777" w:rsidR="00F63780" w:rsidRDefault="00F63780" w:rsidP="007F1141">
            <w:pPr>
              <w:jc w:val="center"/>
            </w:pPr>
            <w:r w:rsidRPr="0019455A">
              <w:rPr>
                <w:sz w:val="24"/>
                <w:szCs w:val="24"/>
              </w:rPr>
              <w:t>35g</w:t>
            </w:r>
          </w:p>
        </w:tc>
        <w:tc>
          <w:tcPr>
            <w:tcW w:w="993" w:type="dxa"/>
          </w:tcPr>
          <w:p w14:paraId="5D113A85" w14:textId="77777777" w:rsidR="00F63780" w:rsidRDefault="00F63780" w:rsidP="001353E7">
            <w:pPr>
              <w:jc w:val="right"/>
            </w:pPr>
            <w:r w:rsidRPr="005E62A4">
              <w:rPr>
                <w:sz w:val="24"/>
                <w:szCs w:val="24"/>
              </w:rPr>
              <w:t>£1.00</w:t>
            </w:r>
          </w:p>
        </w:tc>
        <w:tc>
          <w:tcPr>
            <w:tcW w:w="992" w:type="dxa"/>
          </w:tcPr>
          <w:p w14:paraId="78FEF221" w14:textId="77777777" w:rsidR="00F63780" w:rsidRDefault="00F63780" w:rsidP="00BA7EDE">
            <w:pPr>
              <w:jc w:val="right"/>
              <w:rPr>
                <w:sz w:val="24"/>
                <w:szCs w:val="24"/>
              </w:rPr>
            </w:pPr>
          </w:p>
        </w:tc>
        <w:tc>
          <w:tcPr>
            <w:tcW w:w="1134" w:type="dxa"/>
          </w:tcPr>
          <w:p w14:paraId="679BD8D1" w14:textId="77777777" w:rsidR="00F63780" w:rsidRDefault="00F63780" w:rsidP="00BA7EDE">
            <w:pPr>
              <w:jc w:val="right"/>
              <w:rPr>
                <w:sz w:val="24"/>
                <w:szCs w:val="24"/>
              </w:rPr>
            </w:pPr>
          </w:p>
        </w:tc>
      </w:tr>
      <w:tr w:rsidR="00F63780" w14:paraId="50F3F613" w14:textId="77777777" w:rsidTr="00511E85">
        <w:tc>
          <w:tcPr>
            <w:tcW w:w="2694" w:type="dxa"/>
            <w:tcBorders>
              <w:top w:val="nil"/>
              <w:left w:val="single" w:sz="4" w:space="0" w:color="auto"/>
              <w:bottom w:val="nil"/>
              <w:right w:val="single" w:sz="4" w:space="0" w:color="auto"/>
            </w:tcBorders>
          </w:tcPr>
          <w:p w14:paraId="1BF8BF03" w14:textId="77777777" w:rsidR="00F63780" w:rsidRDefault="00F63780">
            <w:pPr>
              <w:rPr>
                <w:sz w:val="24"/>
                <w:szCs w:val="24"/>
              </w:rPr>
            </w:pPr>
          </w:p>
        </w:tc>
        <w:tc>
          <w:tcPr>
            <w:tcW w:w="3685" w:type="dxa"/>
            <w:tcBorders>
              <w:left w:val="single" w:sz="4" w:space="0" w:color="auto"/>
            </w:tcBorders>
          </w:tcPr>
          <w:p w14:paraId="30C48B37" w14:textId="77777777" w:rsidR="00F63780" w:rsidRDefault="00F63780">
            <w:pPr>
              <w:rPr>
                <w:sz w:val="24"/>
                <w:szCs w:val="24"/>
              </w:rPr>
            </w:pPr>
            <w:r>
              <w:rPr>
                <w:sz w:val="24"/>
                <w:szCs w:val="24"/>
              </w:rPr>
              <w:t>White</w:t>
            </w:r>
          </w:p>
        </w:tc>
        <w:tc>
          <w:tcPr>
            <w:tcW w:w="992" w:type="dxa"/>
          </w:tcPr>
          <w:p w14:paraId="7F1D8E80" w14:textId="77777777" w:rsidR="00F63780" w:rsidRDefault="00F63780" w:rsidP="007F1141">
            <w:pPr>
              <w:jc w:val="center"/>
            </w:pPr>
            <w:r w:rsidRPr="0019455A">
              <w:rPr>
                <w:sz w:val="24"/>
                <w:szCs w:val="24"/>
              </w:rPr>
              <w:t>35g</w:t>
            </w:r>
          </w:p>
        </w:tc>
        <w:tc>
          <w:tcPr>
            <w:tcW w:w="993" w:type="dxa"/>
          </w:tcPr>
          <w:p w14:paraId="2BF0B651" w14:textId="77777777" w:rsidR="00F63780" w:rsidRDefault="00F63780" w:rsidP="001353E7">
            <w:pPr>
              <w:jc w:val="right"/>
            </w:pPr>
            <w:r w:rsidRPr="005E62A4">
              <w:rPr>
                <w:sz w:val="24"/>
                <w:szCs w:val="24"/>
              </w:rPr>
              <w:t>£1.00</w:t>
            </w:r>
          </w:p>
        </w:tc>
        <w:tc>
          <w:tcPr>
            <w:tcW w:w="992" w:type="dxa"/>
          </w:tcPr>
          <w:p w14:paraId="4C8F17F8" w14:textId="77777777" w:rsidR="00F63780" w:rsidRDefault="00F63780" w:rsidP="00BA7EDE">
            <w:pPr>
              <w:jc w:val="right"/>
              <w:rPr>
                <w:sz w:val="24"/>
                <w:szCs w:val="24"/>
              </w:rPr>
            </w:pPr>
          </w:p>
        </w:tc>
        <w:tc>
          <w:tcPr>
            <w:tcW w:w="1134" w:type="dxa"/>
          </w:tcPr>
          <w:p w14:paraId="28975711" w14:textId="77777777" w:rsidR="00F63780" w:rsidRDefault="00F63780" w:rsidP="00BA7EDE">
            <w:pPr>
              <w:jc w:val="right"/>
              <w:rPr>
                <w:sz w:val="24"/>
                <w:szCs w:val="24"/>
              </w:rPr>
            </w:pPr>
          </w:p>
        </w:tc>
      </w:tr>
      <w:tr w:rsidR="00F63780" w14:paraId="27EC805E" w14:textId="77777777" w:rsidTr="00511E85">
        <w:tc>
          <w:tcPr>
            <w:tcW w:w="2694" w:type="dxa"/>
            <w:tcBorders>
              <w:top w:val="nil"/>
              <w:left w:val="single" w:sz="4" w:space="0" w:color="auto"/>
              <w:bottom w:val="single" w:sz="4" w:space="0" w:color="auto"/>
              <w:right w:val="single" w:sz="4" w:space="0" w:color="auto"/>
            </w:tcBorders>
          </w:tcPr>
          <w:p w14:paraId="3A341B02" w14:textId="77777777" w:rsidR="00F63780" w:rsidRDefault="00F63780">
            <w:pPr>
              <w:rPr>
                <w:sz w:val="24"/>
                <w:szCs w:val="24"/>
              </w:rPr>
            </w:pPr>
          </w:p>
        </w:tc>
        <w:tc>
          <w:tcPr>
            <w:tcW w:w="3685" w:type="dxa"/>
            <w:tcBorders>
              <w:left w:val="single" w:sz="4" w:space="0" w:color="auto"/>
            </w:tcBorders>
          </w:tcPr>
          <w:p w14:paraId="7BFCE8F9" w14:textId="77777777" w:rsidR="00F63780" w:rsidRDefault="00F63780">
            <w:pPr>
              <w:rPr>
                <w:sz w:val="24"/>
                <w:szCs w:val="24"/>
              </w:rPr>
            </w:pPr>
            <w:r>
              <w:rPr>
                <w:sz w:val="24"/>
                <w:szCs w:val="24"/>
              </w:rPr>
              <w:t>70% dark</w:t>
            </w:r>
          </w:p>
        </w:tc>
        <w:tc>
          <w:tcPr>
            <w:tcW w:w="992" w:type="dxa"/>
          </w:tcPr>
          <w:p w14:paraId="3082A313" w14:textId="77777777" w:rsidR="00F63780" w:rsidRDefault="00F63780" w:rsidP="007F1141">
            <w:pPr>
              <w:jc w:val="center"/>
            </w:pPr>
            <w:r w:rsidRPr="0019455A">
              <w:rPr>
                <w:sz w:val="24"/>
                <w:szCs w:val="24"/>
              </w:rPr>
              <w:t>35g</w:t>
            </w:r>
          </w:p>
        </w:tc>
        <w:tc>
          <w:tcPr>
            <w:tcW w:w="993" w:type="dxa"/>
          </w:tcPr>
          <w:p w14:paraId="1EB6EB3E" w14:textId="77777777" w:rsidR="00F63780" w:rsidRDefault="00F63780" w:rsidP="001353E7">
            <w:pPr>
              <w:jc w:val="right"/>
            </w:pPr>
            <w:r w:rsidRPr="005E62A4">
              <w:rPr>
                <w:sz w:val="24"/>
                <w:szCs w:val="24"/>
              </w:rPr>
              <w:t>£1.00</w:t>
            </w:r>
          </w:p>
        </w:tc>
        <w:tc>
          <w:tcPr>
            <w:tcW w:w="992" w:type="dxa"/>
          </w:tcPr>
          <w:p w14:paraId="6A6B6D1B" w14:textId="77777777" w:rsidR="00F63780" w:rsidRDefault="00F63780" w:rsidP="00BA7EDE">
            <w:pPr>
              <w:jc w:val="right"/>
              <w:rPr>
                <w:sz w:val="24"/>
                <w:szCs w:val="24"/>
              </w:rPr>
            </w:pPr>
          </w:p>
        </w:tc>
        <w:tc>
          <w:tcPr>
            <w:tcW w:w="1134" w:type="dxa"/>
          </w:tcPr>
          <w:p w14:paraId="36459EDE" w14:textId="77777777" w:rsidR="00F63780" w:rsidRDefault="00F63780" w:rsidP="00BA7EDE">
            <w:pPr>
              <w:jc w:val="right"/>
              <w:rPr>
                <w:sz w:val="24"/>
                <w:szCs w:val="24"/>
              </w:rPr>
            </w:pPr>
          </w:p>
        </w:tc>
      </w:tr>
      <w:tr w:rsidR="00F973A3" w14:paraId="405E57C3" w14:textId="77777777" w:rsidTr="00511E85">
        <w:tc>
          <w:tcPr>
            <w:tcW w:w="2694" w:type="dxa"/>
            <w:tcBorders>
              <w:top w:val="single" w:sz="4" w:space="0" w:color="auto"/>
              <w:bottom w:val="nil"/>
            </w:tcBorders>
          </w:tcPr>
          <w:p w14:paraId="37056832" w14:textId="77777777" w:rsidR="00F973A3" w:rsidRDefault="00F63780">
            <w:pPr>
              <w:rPr>
                <w:sz w:val="24"/>
                <w:szCs w:val="24"/>
              </w:rPr>
            </w:pPr>
            <w:r>
              <w:rPr>
                <w:sz w:val="24"/>
                <w:szCs w:val="24"/>
              </w:rPr>
              <w:t>Traidcraft chocolate</w:t>
            </w:r>
          </w:p>
        </w:tc>
        <w:tc>
          <w:tcPr>
            <w:tcW w:w="3685" w:type="dxa"/>
          </w:tcPr>
          <w:p w14:paraId="657B1C08" w14:textId="77777777" w:rsidR="00F973A3" w:rsidRDefault="00F63780" w:rsidP="00F63780">
            <w:pPr>
              <w:rPr>
                <w:sz w:val="24"/>
                <w:szCs w:val="24"/>
              </w:rPr>
            </w:pPr>
            <w:r>
              <w:rPr>
                <w:sz w:val="24"/>
                <w:szCs w:val="24"/>
              </w:rPr>
              <w:t xml:space="preserve">Organic milk </w:t>
            </w:r>
          </w:p>
        </w:tc>
        <w:tc>
          <w:tcPr>
            <w:tcW w:w="992" w:type="dxa"/>
          </w:tcPr>
          <w:p w14:paraId="3EEF3EE4" w14:textId="77777777" w:rsidR="00F973A3" w:rsidRDefault="00F63780" w:rsidP="007F1141">
            <w:pPr>
              <w:jc w:val="center"/>
              <w:rPr>
                <w:sz w:val="24"/>
                <w:szCs w:val="24"/>
              </w:rPr>
            </w:pPr>
            <w:r>
              <w:rPr>
                <w:sz w:val="24"/>
                <w:szCs w:val="24"/>
              </w:rPr>
              <w:t>100g</w:t>
            </w:r>
          </w:p>
        </w:tc>
        <w:tc>
          <w:tcPr>
            <w:tcW w:w="993" w:type="dxa"/>
          </w:tcPr>
          <w:p w14:paraId="7B4C7E73" w14:textId="77777777" w:rsidR="00F973A3" w:rsidRDefault="00F63780" w:rsidP="001353E7">
            <w:pPr>
              <w:jc w:val="right"/>
              <w:rPr>
                <w:sz w:val="24"/>
                <w:szCs w:val="24"/>
              </w:rPr>
            </w:pPr>
            <w:r>
              <w:rPr>
                <w:sz w:val="24"/>
                <w:szCs w:val="24"/>
              </w:rPr>
              <w:t>£2.45</w:t>
            </w:r>
          </w:p>
        </w:tc>
        <w:tc>
          <w:tcPr>
            <w:tcW w:w="992" w:type="dxa"/>
          </w:tcPr>
          <w:p w14:paraId="409C08E0" w14:textId="77777777" w:rsidR="00F973A3" w:rsidRDefault="00F973A3" w:rsidP="00BA7EDE">
            <w:pPr>
              <w:jc w:val="right"/>
              <w:rPr>
                <w:sz w:val="24"/>
                <w:szCs w:val="24"/>
              </w:rPr>
            </w:pPr>
          </w:p>
        </w:tc>
        <w:tc>
          <w:tcPr>
            <w:tcW w:w="1134" w:type="dxa"/>
          </w:tcPr>
          <w:p w14:paraId="3D0D4008" w14:textId="77777777" w:rsidR="00F973A3" w:rsidRDefault="00F973A3" w:rsidP="00BA7EDE">
            <w:pPr>
              <w:jc w:val="right"/>
              <w:rPr>
                <w:sz w:val="24"/>
                <w:szCs w:val="24"/>
              </w:rPr>
            </w:pPr>
          </w:p>
        </w:tc>
      </w:tr>
      <w:tr w:rsidR="00F63780" w14:paraId="4BDBB5C5" w14:textId="77777777" w:rsidTr="00511E85">
        <w:tc>
          <w:tcPr>
            <w:tcW w:w="2694" w:type="dxa"/>
            <w:tcBorders>
              <w:top w:val="nil"/>
              <w:left w:val="single" w:sz="4" w:space="0" w:color="auto"/>
              <w:bottom w:val="nil"/>
              <w:right w:val="single" w:sz="4" w:space="0" w:color="auto"/>
            </w:tcBorders>
          </w:tcPr>
          <w:p w14:paraId="7E599A0B" w14:textId="77777777" w:rsidR="00F63780" w:rsidRDefault="00F63780">
            <w:pPr>
              <w:rPr>
                <w:sz w:val="24"/>
                <w:szCs w:val="24"/>
              </w:rPr>
            </w:pPr>
          </w:p>
        </w:tc>
        <w:tc>
          <w:tcPr>
            <w:tcW w:w="3685" w:type="dxa"/>
            <w:tcBorders>
              <w:left w:val="single" w:sz="4" w:space="0" w:color="auto"/>
            </w:tcBorders>
          </w:tcPr>
          <w:p w14:paraId="4E779FC4" w14:textId="77777777" w:rsidR="00F63780" w:rsidRDefault="00F63780">
            <w:pPr>
              <w:rPr>
                <w:sz w:val="24"/>
                <w:szCs w:val="24"/>
              </w:rPr>
            </w:pPr>
            <w:r>
              <w:rPr>
                <w:sz w:val="24"/>
                <w:szCs w:val="24"/>
              </w:rPr>
              <w:t>Organic 70% dark</w:t>
            </w:r>
          </w:p>
        </w:tc>
        <w:tc>
          <w:tcPr>
            <w:tcW w:w="992" w:type="dxa"/>
          </w:tcPr>
          <w:p w14:paraId="5E390123" w14:textId="77777777" w:rsidR="00F63780" w:rsidRDefault="00F63780" w:rsidP="007F1141">
            <w:pPr>
              <w:jc w:val="center"/>
            </w:pPr>
            <w:r w:rsidRPr="005C1904">
              <w:rPr>
                <w:sz w:val="24"/>
                <w:szCs w:val="24"/>
              </w:rPr>
              <w:t>100g</w:t>
            </w:r>
          </w:p>
        </w:tc>
        <w:tc>
          <w:tcPr>
            <w:tcW w:w="993" w:type="dxa"/>
          </w:tcPr>
          <w:p w14:paraId="4BED7AE0" w14:textId="77777777" w:rsidR="00F63780" w:rsidRDefault="00F63780" w:rsidP="001353E7">
            <w:pPr>
              <w:jc w:val="right"/>
            </w:pPr>
            <w:r w:rsidRPr="00852F81">
              <w:rPr>
                <w:sz w:val="24"/>
                <w:szCs w:val="24"/>
              </w:rPr>
              <w:t>£2.45</w:t>
            </w:r>
          </w:p>
        </w:tc>
        <w:tc>
          <w:tcPr>
            <w:tcW w:w="992" w:type="dxa"/>
          </w:tcPr>
          <w:p w14:paraId="708FB113" w14:textId="77777777" w:rsidR="00F63780" w:rsidRDefault="00F63780" w:rsidP="00BA7EDE">
            <w:pPr>
              <w:jc w:val="right"/>
              <w:rPr>
                <w:sz w:val="24"/>
                <w:szCs w:val="24"/>
              </w:rPr>
            </w:pPr>
          </w:p>
        </w:tc>
        <w:tc>
          <w:tcPr>
            <w:tcW w:w="1134" w:type="dxa"/>
          </w:tcPr>
          <w:p w14:paraId="53890D9A" w14:textId="77777777" w:rsidR="00F63780" w:rsidRDefault="00F63780" w:rsidP="00BA7EDE">
            <w:pPr>
              <w:jc w:val="right"/>
              <w:rPr>
                <w:sz w:val="24"/>
                <w:szCs w:val="24"/>
              </w:rPr>
            </w:pPr>
          </w:p>
        </w:tc>
      </w:tr>
      <w:tr w:rsidR="00F63780" w14:paraId="152BFB85" w14:textId="77777777" w:rsidTr="00511E85">
        <w:tc>
          <w:tcPr>
            <w:tcW w:w="2694" w:type="dxa"/>
            <w:tcBorders>
              <w:top w:val="nil"/>
              <w:left w:val="single" w:sz="4" w:space="0" w:color="auto"/>
              <w:bottom w:val="single" w:sz="4" w:space="0" w:color="auto"/>
              <w:right w:val="single" w:sz="4" w:space="0" w:color="auto"/>
            </w:tcBorders>
          </w:tcPr>
          <w:p w14:paraId="46D924D3" w14:textId="77777777" w:rsidR="00F63780" w:rsidRDefault="00F63780">
            <w:pPr>
              <w:rPr>
                <w:sz w:val="24"/>
                <w:szCs w:val="24"/>
              </w:rPr>
            </w:pPr>
          </w:p>
        </w:tc>
        <w:tc>
          <w:tcPr>
            <w:tcW w:w="3685" w:type="dxa"/>
            <w:tcBorders>
              <w:left w:val="single" w:sz="4" w:space="0" w:color="auto"/>
            </w:tcBorders>
          </w:tcPr>
          <w:p w14:paraId="13669FD3" w14:textId="77777777" w:rsidR="00F63780" w:rsidRDefault="00F63780" w:rsidP="00F63780">
            <w:pPr>
              <w:rPr>
                <w:sz w:val="24"/>
                <w:szCs w:val="24"/>
              </w:rPr>
            </w:pPr>
            <w:r>
              <w:rPr>
                <w:sz w:val="24"/>
                <w:szCs w:val="24"/>
              </w:rPr>
              <w:t>Organic mint cream dark</w:t>
            </w:r>
          </w:p>
        </w:tc>
        <w:tc>
          <w:tcPr>
            <w:tcW w:w="992" w:type="dxa"/>
          </w:tcPr>
          <w:p w14:paraId="630E2E14" w14:textId="77777777" w:rsidR="00F63780" w:rsidRDefault="00F63780" w:rsidP="007F1141">
            <w:pPr>
              <w:jc w:val="center"/>
            </w:pPr>
            <w:r w:rsidRPr="005C1904">
              <w:rPr>
                <w:sz w:val="24"/>
                <w:szCs w:val="24"/>
              </w:rPr>
              <w:t>100g</w:t>
            </w:r>
          </w:p>
        </w:tc>
        <w:tc>
          <w:tcPr>
            <w:tcW w:w="993" w:type="dxa"/>
          </w:tcPr>
          <w:p w14:paraId="320A9999" w14:textId="77777777" w:rsidR="00F63780" w:rsidRDefault="00F63780" w:rsidP="001353E7">
            <w:pPr>
              <w:jc w:val="right"/>
            </w:pPr>
            <w:r w:rsidRPr="00852F81">
              <w:rPr>
                <w:sz w:val="24"/>
                <w:szCs w:val="24"/>
              </w:rPr>
              <w:t>£2.45</w:t>
            </w:r>
          </w:p>
        </w:tc>
        <w:tc>
          <w:tcPr>
            <w:tcW w:w="992" w:type="dxa"/>
          </w:tcPr>
          <w:p w14:paraId="5BB33E60" w14:textId="77777777" w:rsidR="00F63780" w:rsidRDefault="00F63780" w:rsidP="00BA7EDE">
            <w:pPr>
              <w:jc w:val="right"/>
              <w:rPr>
                <w:sz w:val="24"/>
                <w:szCs w:val="24"/>
              </w:rPr>
            </w:pPr>
          </w:p>
        </w:tc>
        <w:tc>
          <w:tcPr>
            <w:tcW w:w="1134" w:type="dxa"/>
          </w:tcPr>
          <w:p w14:paraId="066CC0C5" w14:textId="77777777" w:rsidR="00F63780" w:rsidRDefault="00F63780" w:rsidP="00BA7EDE">
            <w:pPr>
              <w:jc w:val="right"/>
              <w:rPr>
                <w:sz w:val="24"/>
                <w:szCs w:val="24"/>
              </w:rPr>
            </w:pPr>
          </w:p>
        </w:tc>
      </w:tr>
      <w:tr w:rsidR="00AC022F" w14:paraId="1DEB4AC6" w14:textId="77777777" w:rsidTr="00511E85">
        <w:tc>
          <w:tcPr>
            <w:tcW w:w="2694" w:type="dxa"/>
            <w:tcBorders>
              <w:top w:val="single" w:sz="4" w:space="0" w:color="auto"/>
              <w:bottom w:val="single" w:sz="4" w:space="0" w:color="auto"/>
            </w:tcBorders>
          </w:tcPr>
          <w:p w14:paraId="535CC866" w14:textId="77777777" w:rsidR="00AC022F" w:rsidRDefault="00AC022F" w:rsidP="001353E7">
            <w:pPr>
              <w:rPr>
                <w:sz w:val="24"/>
                <w:szCs w:val="24"/>
              </w:rPr>
            </w:pPr>
            <w:r>
              <w:rPr>
                <w:sz w:val="24"/>
                <w:szCs w:val="24"/>
              </w:rPr>
              <w:t>Sweets</w:t>
            </w:r>
          </w:p>
        </w:tc>
        <w:tc>
          <w:tcPr>
            <w:tcW w:w="3685" w:type="dxa"/>
          </w:tcPr>
          <w:p w14:paraId="2980DBE7" w14:textId="77777777" w:rsidR="00AC022F" w:rsidRDefault="00AC022F" w:rsidP="001353E7">
            <w:pPr>
              <w:rPr>
                <w:sz w:val="24"/>
                <w:szCs w:val="24"/>
              </w:rPr>
            </w:pPr>
            <w:r>
              <w:rPr>
                <w:sz w:val="24"/>
                <w:szCs w:val="24"/>
              </w:rPr>
              <w:t>Jelly beans – gourmet flavours</w:t>
            </w:r>
          </w:p>
        </w:tc>
        <w:tc>
          <w:tcPr>
            <w:tcW w:w="992" w:type="dxa"/>
          </w:tcPr>
          <w:p w14:paraId="4F810781" w14:textId="77777777" w:rsidR="00AC022F" w:rsidRPr="001353E7" w:rsidRDefault="00AC022F" w:rsidP="007F1141">
            <w:pPr>
              <w:jc w:val="center"/>
              <w:rPr>
                <w:sz w:val="24"/>
                <w:szCs w:val="24"/>
              </w:rPr>
            </w:pPr>
            <w:r>
              <w:rPr>
                <w:sz w:val="24"/>
                <w:szCs w:val="24"/>
              </w:rPr>
              <w:t>75g</w:t>
            </w:r>
          </w:p>
        </w:tc>
        <w:tc>
          <w:tcPr>
            <w:tcW w:w="993" w:type="dxa"/>
          </w:tcPr>
          <w:p w14:paraId="2409D0DB" w14:textId="77777777" w:rsidR="00AC022F" w:rsidRDefault="00AC022F" w:rsidP="001353E7">
            <w:pPr>
              <w:jc w:val="right"/>
              <w:rPr>
                <w:sz w:val="24"/>
                <w:szCs w:val="24"/>
              </w:rPr>
            </w:pPr>
            <w:r>
              <w:rPr>
                <w:sz w:val="24"/>
                <w:szCs w:val="24"/>
              </w:rPr>
              <w:t>£1.35</w:t>
            </w:r>
          </w:p>
        </w:tc>
        <w:tc>
          <w:tcPr>
            <w:tcW w:w="992" w:type="dxa"/>
          </w:tcPr>
          <w:p w14:paraId="279E381A" w14:textId="77777777" w:rsidR="00AC022F" w:rsidRDefault="00AC022F" w:rsidP="00BA7EDE">
            <w:pPr>
              <w:jc w:val="right"/>
              <w:rPr>
                <w:sz w:val="24"/>
                <w:szCs w:val="24"/>
              </w:rPr>
            </w:pPr>
          </w:p>
        </w:tc>
        <w:tc>
          <w:tcPr>
            <w:tcW w:w="1134" w:type="dxa"/>
          </w:tcPr>
          <w:p w14:paraId="7BDB0F6A" w14:textId="77777777" w:rsidR="00AC022F" w:rsidRDefault="00AC022F" w:rsidP="00BA7EDE">
            <w:pPr>
              <w:jc w:val="right"/>
              <w:rPr>
                <w:sz w:val="24"/>
                <w:szCs w:val="24"/>
              </w:rPr>
            </w:pPr>
          </w:p>
        </w:tc>
      </w:tr>
      <w:tr w:rsidR="00F63780" w14:paraId="1C8EBCDE" w14:textId="77777777" w:rsidTr="00511E85">
        <w:tc>
          <w:tcPr>
            <w:tcW w:w="2694" w:type="dxa"/>
            <w:tcBorders>
              <w:bottom w:val="nil"/>
            </w:tcBorders>
          </w:tcPr>
          <w:p w14:paraId="66A04BBE" w14:textId="77777777" w:rsidR="00F63780" w:rsidRDefault="001353E7" w:rsidP="001353E7">
            <w:pPr>
              <w:rPr>
                <w:sz w:val="24"/>
                <w:szCs w:val="24"/>
              </w:rPr>
            </w:pPr>
            <w:r>
              <w:rPr>
                <w:sz w:val="24"/>
                <w:szCs w:val="24"/>
              </w:rPr>
              <w:t>Instant c</w:t>
            </w:r>
            <w:r w:rsidR="00F63780">
              <w:rPr>
                <w:sz w:val="24"/>
                <w:szCs w:val="24"/>
              </w:rPr>
              <w:t>offee</w:t>
            </w:r>
          </w:p>
        </w:tc>
        <w:tc>
          <w:tcPr>
            <w:tcW w:w="3685" w:type="dxa"/>
          </w:tcPr>
          <w:p w14:paraId="2E86B29C" w14:textId="77777777" w:rsidR="00F63780" w:rsidRDefault="00F63780" w:rsidP="001353E7">
            <w:pPr>
              <w:rPr>
                <w:sz w:val="24"/>
                <w:szCs w:val="24"/>
              </w:rPr>
            </w:pPr>
            <w:proofErr w:type="spellStart"/>
            <w:r>
              <w:rPr>
                <w:sz w:val="24"/>
                <w:szCs w:val="24"/>
              </w:rPr>
              <w:t>Cafedirect</w:t>
            </w:r>
            <w:proofErr w:type="spellEnd"/>
            <w:r>
              <w:rPr>
                <w:sz w:val="24"/>
                <w:szCs w:val="24"/>
              </w:rPr>
              <w:t xml:space="preserve"> </w:t>
            </w:r>
            <w:r w:rsidR="001353E7">
              <w:rPr>
                <w:sz w:val="24"/>
                <w:szCs w:val="24"/>
              </w:rPr>
              <w:t>smooth roast</w:t>
            </w:r>
          </w:p>
        </w:tc>
        <w:tc>
          <w:tcPr>
            <w:tcW w:w="992" w:type="dxa"/>
          </w:tcPr>
          <w:p w14:paraId="007EC472" w14:textId="77777777" w:rsidR="00F63780" w:rsidRPr="001353E7" w:rsidRDefault="00F63780" w:rsidP="007F1141">
            <w:pPr>
              <w:jc w:val="center"/>
              <w:rPr>
                <w:sz w:val="24"/>
                <w:szCs w:val="24"/>
              </w:rPr>
            </w:pPr>
            <w:r w:rsidRPr="001353E7">
              <w:rPr>
                <w:sz w:val="24"/>
                <w:szCs w:val="24"/>
              </w:rPr>
              <w:t>100g</w:t>
            </w:r>
          </w:p>
        </w:tc>
        <w:tc>
          <w:tcPr>
            <w:tcW w:w="993" w:type="dxa"/>
          </w:tcPr>
          <w:p w14:paraId="1A42FE9E" w14:textId="77777777" w:rsidR="00F63780" w:rsidRDefault="001353E7" w:rsidP="001353E7">
            <w:pPr>
              <w:jc w:val="right"/>
              <w:rPr>
                <w:sz w:val="24"/>
                <w:szCs w:val="24"/>
              </w:rPr>
            </w:pPr>
            <w:r>
              <w:rPr>
                <w:sz w:val="24"/>
                <w:szCs w:val="24"/>
              </w:rPr>
              <w:t>£4.30</w:t>
            </w:r>
          </w:p>
        </w:tc>
        <w:tc>
          <w:tcPr>
            <w:tcW w:w="992" w:type="dxa"/>
          </w:tcPr>
          <w:p w14:paraId="172EA588" w14:textId="77777777" w:rsidR="00F63780" w:rsidRDefault="00F63780" w:rsidP="00BA7EDE">
            <w:pPr>
              <w:jc w:val="right"/>
              <w:rPr>
                <w:sz w:val="24"/>
                <w:szCs w:val="24"/>
              </w:rPr>
            </w:pPr>
          </w:p>
        </w:tc>
        <w:tc>
          <w:tcPr>
            <w:tcW w:w="1134" w:type="dxa"/>
          </w:tcPr>
          <w:p w14:paraId="7390FEE0" w14:textId="77777777" w:rsidR="00F63780" w:rsidRDefault="00F63780" w:rsidP="00BA7EDE">
            <w:pPr>
              <w:jc w:val="right"/>
              <w:rPr>
                <w:sz w:val="24"/>
                <w:szCs w:val="24"/>
              </w:rPr>
            </w:pPr>
          </w:p>
        </w:tc>
      </w:tr>
      <w:tr w:rsidR="00F973A3" w14:paraId="357959B1" w14:textId="77777777" w:rsidTr="00511E85">
        <w:tc>
          <w:tcPr>
            <w:tcW w:w="2694" w:type="dxa"/>
            <w:tcBorders>
              <w:top w:val="nil"/>
              <w:left w:val="single" w:sz="4" w:space="0" w:color="auto"/>
              <w:bottom w:val="single" w:sz="4" w:space="0" w:color="auto"/>
              <w:right w:val="single" w:sz="4" w:space="0" w:color="auto"/>
            </w:tcBorders>
          </w:tcPr>
          <w:p w14:paraId="2AF058A8" w14:textId="77777777" w:rsidR="00F973A3" w:rsidRDefault="00F973A3">
            <w:pPr>
              <w:rPr>
                <w:sz w:val="24"/>
                <w:szCs w:val="24"/>
              </w:rPr>
            </w:pPr>
          </w:p>
        </w:tc>
        <w:tc>
          <w:tcPr>
            <w:tcW w:w="3685" w:type="dxa"/>
            <w:tcBorders>
              <w:left w:val="single" w:sz="4" w:space="0" w:color="auto"/>
            </w:tcBorders>
          </w:tcPr>
          <w:p w14:paraId="6185EDDC" w14:textId="77777777" w:rsidR="00F973A3" w:rsidRDefault="001353E7" w:rsidP="001353E7">
            <w:pPr>
              <w:rPr>
                <w:sz w:val="24"/>
                <w:szCs w:val="24"/>
              </w:rPr>
            </w:pPr>
            <w:proofErr w:type="spellStart"/>
            <w:r>
              <w:rPr>
                <w:sz w:val="24"/>
                <w:szCs w:val="24"/>
              </w:rPr>
              <w:t>Cafedirect</w:t>
            </w:r>
            <w:proofErr w:type="spellEnd"/>
            <w:r>
              <w:rPr>
                <w:sz w:val="24"/>
                <w:szCs w:val="24"/>
              </w:rPr>
              <w:t xml:space="preserve"> smooth roast</w:t>
            </w:r>
          </w:p>
        </w:tc>
        <w:tc>
          <w:tcPr>
            <w:tcW w:w="992" w:type="dxa"/>
          </w:tcPr>
          <w:p w14:paraId="6A03000A" w14:textId="77777777" w:rsidR="00F973A3" w:rsidRDefault="001353E7" w:rsidP="007F1141">
            <w:pPr>
              <w:jc w:val="center"/>
              <w:rPr>
                <w:sz w:val="24"/>
                <w:szCs w:val="24"/>
              </w:rPr>
            </w:pPr>
            <w:r>
              <w:rPr>
                <w:sz w:val="24"/>
                <w:szCs w:val="24"/>
              </w:rPr>
              <w:t>500g</w:t>
            </w:r>
          </w:p>
        </w:tc>
        <w:tc>
          <w:tcPr>
            <w:tcW w:w="993" w:type="dxa"/>
          </w:tcPr>
          <w:p w14:paraId="102567C9" w14:textId="77777777" w:rsidR="00F973A3" w:rsidRDefault="001353E7" w:rsidP="001353E7">
            <w:pPr>
              <w:jc w:val="right"/>
              <w:rPr>
                <w:sz w:val="24"/>
                <w:szCs w:val="24"/>
              </w:rPr>
            </w:pPr>
            <w:r>
              <w:rPr>
                <w:sz w:val="24"/>
                <w:szCs w:val="24"/>
              </w:rPr>
              <w:t>£20.30</w:t>
            </w:r>
          </w:p>
        </w:tc>
        <w:tc>
          <w:tcPr>
            <w:tcW w:w="992" w:type="dxa"/>
          </w:tcPr>
          <w:p w14:paraId="060B4FEE" w14:textId="77777777" w:rsidR="00F973A3" w:rsidRDefault="00F973A3" w:rsidP="00BA7EDE">
            <w:pPr>
              <w:jc w:val="right"/>
              <w:rPr>
                <w:sz w:val="24"/>
                <w:szCs w:val="24"/>
              </w:rPr>
            </w:pPr>
          </w:p>
        </w:tc>
        <w:tc>
          <w:tcPr>
            <w:tcW w:w="1134" w:type="dxa"/>
          </w:tcPr>
          <w:p w14:paraId="7B0622FE" w14:textId="77777777" w:rsidR="00F973A3" w:rsidRDefault="00F973A3" w:rsidP="00BA7EDE">
            <w:pPr>
              <w:jc w:val="right"/>
              <w:rPr>
                <w:sz w:val="24"/>
                <w:szCs w:val="24"/>
              </w:rPr>
            </w:pPr>
          </w:p>
        </w:tc>
      </w:tr>
      <w:tr w:rsidR="00F973A3" w14:paraId="491F00CB" w14:textId="77777777" w:rsidTr="00511E85">
        <w:tc>
          <w:tcPr>
            <w:tcW w:w="2694" w:type="dxa"/>
            <w:tcBorders>
              <w:top w:val="single" w:sz="4" w:space="0" w:color="auto"/>
              <w:bottom w:val="nil"/>
            </w:tcBorders>
          </w:tcPr>
          <w:p w14:paraId="0B72B90A" w14:textId="77777777" w:rsidR="00F973A3" w:rsidRDefault="001353E7">
            <w:pPr>
              <w:rPr>
                <w:sz w:val="24"/>
                <w:szCs w:val="24"/>
              </w:rPr>
            </w:pPr>
            <w:r>
              <w:rPr>
                <w:sz w:val="24"/>
                <w:szCs w:val="24"/>
              </w:rPr>
              <w:t>Ground coffee</w:t>
            </w:r>
          </w:p>
        </w:tc>
        <w:tc>
          <w:tcPr>
            <w:tcW w:w="3685" w:type="dxa"/>
          </w:tcPr>
          <w:p w14:paraId="4B317106" w14:textId="77777777" w:rsidR="00F973A3" w:rsidRDefault="001353E7">
            <w:pPr>
              <w:rPr>
                <w:sz w:val="24"/>
                <w:szCs w:val="24"/>
              </w:rPr>
            </w:pPr>
            <w:r>
              <w:rPr>
                <w:sz w:val="24"/>
                <w:szCs w:val="24"/>
              </w:rPr>
              <w:t>Traidcraft rich roast</w:t>
            </w:r>
          </w:p>
        </w:tc>
        <w:tc>
          <w:tcPr>
            <w:tcW w:w="992" w:type="dxa"/>
          </w:tcPr>
          <w:p w14:paraId="42C9DC74" w14:textId="77777777" w:rsidR="001353E7" w:rsidRDefault="001353E7" w:rsidP="007F1141">
            <w:pPr>
              <w:jc w:val="center"/>
              <w:rPr>
                <w:sz w:val="24"/>
                <w:szCs w:val="24"/>
              </w:rPr>
            </w:pPr>
            <w:r>
              <w:rPr>
                <w:sz w:val="24"/>
                <w:szCs w:val="24"/>
              </w:rPr>
              <w:t>227g</w:t>
            </w:r>
          </w:p>
        </w:tc>
        <w:tc>
          <w:tcPr>
            <w:tcW w:w="993" w:type="dxa"/>
          </w:tcPr>
          <w:p w14:paraId="551B2FD9" w14:textId="77777777" w:rsidR="00F973A3" w:rsidRDefault="001353E7" w:rsidP="001353E7">
            <w:pPr>
              <w:jc w:val="right"/>
              <w:rPr>
                <w:sz w:val="24"/>
                <w:szCs w:val="24"/>
              </w:rPr>
            </w:pPr>
            <w:r>
              <w:rPr>
                <w:sz w:val="24"/>
                <w:szCs w:val="24"/>
              </w:rPr>
              <w:t>£4.15</w:t>
            </w:r>
          </w:p>
        </w:tc>
        <w:tc>
          <w:tcPr>
            <w:tcW w:w="992" w:type="dxa"/>
          </w:tcPr>
          <w:p w14:paraId="0F076C48" w14:textId="77777777" w:rsidR="00F973A3" w:rsidRDefault="00F973A3" w:rsidP="00BA7EDE">
            <w:pPr>
              <w:jc w:val="right"/>
              <w:rPr>
                <w:sz w:val="24"/>
                <w:szCs w:val="24"/>
              </w:rPr>
            </w:pPr>
          </w:p>
        </w:tc>
        <w:tc>
          <w:tcPr>
            <w:tcW w:w="1134" w:type="dxa"/>
          </w:tcPr>
          <w:p w14:paraId="2AD1AE78" w14:textId="77777777" w:rsidR="00F973A3" w:rsidRDefault="00F973A3" w:rsidP="00BA7EDE">
            <w:pPr>
              <w:jc w:val="right"/>
              <w:rPr>
                <w:sz w:val="24"/>
                <w:szCs w:val="24"/>
              </w:rPr>
            </w:pPr>
          </w:p>
        </w:tc>
      </w:tr>
      <w:tr w:rsidR="001353E7" w14:paraId="49D1736E" w14:textId="77777777" w:rsidTr="00511E85">
        <w:tc>
          <w:tcPr>
            <w:tcW w:w="2694" w:type="dxa"/>
            <w:tcBorders>
              <w:top w:val="nil"/>
              <w:left w:val="single" w:sz="4" w:space="0" w:color="auto"/>
              <w:bottom w:val="nil"/>
              <w:right w:val="single" w:sz="4" w:space="0" w:color="auto"/>
            </w:tcBorders>
          </w:tcPr>
          <w:p w14:paraId="456E455C" w14:textId="77777777" w:rsidR="001353E7" w:rsidRDefault="001353E7">
            <w:pPr>
              <w:rPr>
                <w:sz w:val="24"/>
                <w:szCs w:val="24"/>
              </w:rPr>
            </w:pPr>
          </w:p>
        </w:tc>
        <w:tc>
          <w:tcPr>
            <w:tcW w:w="3685" w:type="dxa"/>
            <w:tcBorders>
              <w:left w:val="single" w:sz="4" w:space="0" w:color="auto"/>
            </w:tcBorders>
          </w:tcPr>
          <w:p w14:paraId="3267BD8E" w14:textId="77777777" w:rsidR="001353E7" w:rsidRDefault="001353E7">
            <w:pPr>
              <w:rPr>
                <w:sz w:val="24"/>
                <w:szCs w:val="24"/>
              </w:rPr>
            </w:pPr>
            <w:r>
              <w:rPr>
                <w:sz w:val="24"/>
                <w:szCs w:val="24"/>
              </w:rPr>
              <w:t>Traidcraft decaffeinated</w:t>
            </w:r>
          </w:p>
        </w:tc>
        <w:tc>
          <w:tcPr>
            <w:tcW w:w="992" w:type="dxa"/>
          </w:tcPr>
          <w:p w14:paraId="50DFAFF9" w14:textId="77777777" w:rsidR="001353E7" w:rsidRDefault="001353E7" w:rsidP="007F1141">
            <w:pPr>
              <w:jc w:val="center"/>
            </w:pPr>
            <w:r w:rsidRPr="00840424">
              <w:rPr>
                <w:sz w:val="24"/>
                <w:szCs w:val="24"/>
              </w:rPr>
              <w:t>227g</w:t>
            </w:r>
          </w:p>
        </w:tc>
        <w:tc>
          <w:tcPr>
            <w:tcW w:w="993" w:type="dxa"/>
          </w:tcPr>
          <w:p w14:paraId="306ED6EC" w14:textId="77777777" w:rsidR="001353E7" w:rsidRDefault="001353E7" w:rsidP="001353E7">
            <w:pPr>
              <w:jc w:val="right"/>
            </w:pPr>
            <w:r w:rsidRPr="008E3812">
              <w:rPr>
                <w:sz w:val="24"/>
                <w:szCs w:val="24"/>
              </w:rPr>
              <w:t>£4.15</w:t>
            </w:r>
          </w:p>
        </w:tc>
        <w:tc>
          <w:tcPr>
            <w:tcW w:w="992" w:type="dxa"/>
          </w:tcPr>
          <w:p w14:paraId="2737F20E" w14:textId="77777777" w:rsidR="001353E7" w:rsidRDefault="001353E7" w:rsidP="00BA7EDE">
            <w:pPr>
              <w:jc w:val="right"/>
              <w:rPr>
                <w:sz w:val="24"/>
                <w:szCs w:val="24"/>
              </w:rPr>
            </w:pPr>
          </w:p>
        </w:tc>
        <w:tc>
          <w:tcPr>
            <w:tcW w:w="1134" w:type="dxa"/>
          </w:tcPr>
          <w:p w14:paraId="284DC027" w14:textId="77777777" w:rsidR="001353E7" w:rsidRDefault="001353E7" w:rsidP="00BA7EDE">
            <w:pPr>
              <w:jc w:val="right"/>
              <w:rPr>
                <w:sz w:val="24"/>
                <w:szCs w:val="24"/>
              </w:rPr>
            </w:pPr>
          </w:p>
        </w:tc>
      </w:tr>
      <w:tr w:rsidR="001353E7" w14:paraId="63FB295B" w14:textId="77777777" w:rsidTr="00511E85">
        <w:tc>
          <w:tcPr>
            <w:tcW w:w="2694" w:type="dxa"/>
            <w:tcBorders>
              <w:top w:val="nil"/>
              <w:left w:val="single" w:sz="4" w:space="0" w:color="auto"/>
              <w:bottom w:val="nil"/>
              <w:right w:val="single" w:sz="4" w:space="0" w:color="auto"/>
            </w:tcBorders>
          </w:tcPr>
          <w:p w14:paraId="034625F2" w14:textId="77777777" w:rsidR="001353E7" w:rsidRDefault="001353E7">
            <w:pPr>
              <w:rPr>
                <w:sz w:val="24"/>
                <w:szCs w:val="24"/>
              </w:rPr>
            </w:pPr>
          </w:p>
        </w:tc>
        <w:tc>
          <w:tcPr>
            <w:tcW w:w="3685" w:type="dxa"/>
            <w:tcBorders>
              <w:left w:val="single" w:sz="4" w:space="0" w:color="auto"/>
            </w:tcBorders>
          </w:tcPr>
          <w:p w14:paraId="352A665E" w14:textId="77777777" w:rsidR="001353E7" w:rsidRDefault="001353E7">
            <w:pPr>
              <w:rPr>
                <w:sz w:val="24"/>
                <w:szCs w:val="24"/>
              </w:rPr>
            </w:pPr>
            <w:r>
              <w:rPr>
                <w:sz w:val="24"/>
                <w:szCs w:val="24"/>
              </w:rPr>
              <w:t>Traidcraft Ethiopian</w:t>
            </w:r>
          </w:p>
        </w:tc>
        <w:tc>
          <w:tcPr>
            <w:tcW w:w="992" w:type="dxa"/>
          </w:tcPr>
          <w:p w14:paraId="36A5F97F" w14:textId="77777777" w:rsidR="001353E7" w:rsidRDefault="001353E7" w:rsidP="007F1141">
            <w:pPr>
              <w:jc w:val="center"/>
            </w:pPr>
            <w:r w:rsidRPr="00840424">
              <w:rPr>
                <w:sz w:val="24"/>
                <w:szCs w:val="24"/>
              </w:rPr>
              <w:t>227g</w:t>
            </w:r>
          </w:p>
        </w:tc>
        <w:tc>
          <w:tcPr>
            <w:tcW w:w="993" w:type="dxa"/>
          </w:tcPr>
          <w:p w14:paraId="18614359" w14:textId="77777777" w:rsidR="001353E7" w:rsidRDefault="001353E7" w:rsidP="001353E7">
            <w:pPr>
              <w:jc w:val="right"/>
            </w:pPr>
            <w:r w:rsidRPr="008E3812">
              <w:rPr>
                <w:sz w:val="24"/>
                <w:szCs w:val="24"/>
              </w:rPr>
              <w:t>£4.15</w:t>
            </w:r>
          </w:p>
        </w:tc>
        <w:tc>
          <w:tcPr>
            <w:tcW w:w="992" w:type="dxa"/>
          </w:tcPr>
          <w:p w14:paraId="66616860" w14:textId="77777777" w:rsidR="001353E7" w:rsidRDefault="001353E7" w:rsidP="00BA7EDE">
            <w:pPr>
              <w:jc w:val="right"/>
              <w:rPr>
                <w:sz w:val="24"/>
                <w:szCs w:val="24"/>
              </w:rPr>
            </w:pPr>
          </w:p>
        </w:tc>
        <w:tc>
          <w:tcPr>
            <w:tcW w:w="1134" w:type="dxa"/>
          </w:tcPr>
          <w:p w14:paraId="41EE09CF" w14:textId="77777777" w:rsidR="001353E7" w:rsidRDefault="001353E7" w:rsidP="00BA7EDE">
            <w:pPr>
              <w:jc w:val="right"/>
              <w:rPr>
                <w:sz w:val="24"/>
                <w:szCs w:val="24"/>
              </w:rPr>
            </w:pPr>
          </w:p>
        </w:tc>
      </w:tr>
      <w:tr w:rsidR="001353E7" w14:paraId="7E022DC3" w14:textId="77777777" w:rsidTr="00511E85">
        <w:tc>
          <w:tcPr>
            <w:tcW w:w="2694" w:type="dxa"/>
            <w:tcBorders>
              <w:top w:val="nil"/>
              <w:left w:val="single" w:sz="4" w:space="0" w:color="auto"/>
              <w:bottom w:val="single" w:sz="4" w:space="0" w:color="auto"/>
              <w:right w:val="single" w:sz="4" w:space="0" w:color="auto"/>
            </w:tcBorders>
          </w:tcPr>
          <w:p w14:paraId="356E7C20" w14:textId="77777777" w:rsidR="001353E7" w:rsidRDefault="001353E7">
            <w:pPr>
              <w:rPr>
                <w:sz w:val="24"/>
                <w:szCs w:val="24"/>
              </w:rPr>
            </w:pPr>
          </w:p>
        </w:tc>
        <w:tc>
          <w:tcPr>
            <w:tcW w:w="3685" w:type="dxa"/>
            <w:tcBorders>
              <w:left w:val="single" w:sz="4" w:space="0" w:color="auto"/>
            </w:tcBorders>
          </w:tcPr>
          <w:p w14:paraId="6A9C98F6" w14:textId="77777777" w:rsidR="001353E7" w:rsidRDefault="001353E7" w:rsidP="001353E7">
            <w:pPr>
              <w:rPr>
                <w:sz w:val="24"/>
                <w:szCs w:val="24"/>
              </w:rPr>
            </w:pPr>
            <w:proofErr w:type="spellStart"/>
            <w:r>
              <w:rPr>
                <w:sz w:val="24"/>
                <w:szCs w:val="24"/>
              </w:rPr>
              <w:t>Cafedirect</w:t>
            </w:r>
            <w:proofErr w:type="spellEnd"/>
            <w:r>
              <w:rPr>
                <w:sz w:val="24"/>
                <w:szCs w:val="24"/>
              </w:rPr>
              <w:t xml:space="preserve"> </w:t>
            </w:r>
            <w:proofErr w:type="spellStart"/>
            <w:r>
              <w:rPr>
                <w:sz w:val="24"/>
                <w:szCs w:val="24"/>
              </w:rPr>
              <w:t>machu</w:t>
            </w:r>
            <w:proofErr w:type="spellEnd"/>
            <w:r>
              <w:rPr>
                <w:sz w:val="24"/>
                <w:szCs w:val="24"/>
              </w:rPr>
              <w:t xml:space="preserve"> </w:t>
            </w:r>
            <w:proofErr w:type="spellStart"/>
            <w:r>
              <w:rPr>
                <w:sz w:val="24"/>
                <w:szCs w:val="24"/>
              </w:rPr>
              <w:t>picchu</w:t>
            </w:r>
            <w:proofErr w:type="spellEnd"/>
            <w:r>
              <w:rPr>
                <w:sz w:val="24"/>
                <w:szCs w:val="24"/>
              </w:rPr>
              <w:t xml:space="preserve"> </w:t>
            </w:r>
            <w:proofErr w:type="spellStart"/>
            <w:r>
              <w:rPr>
                <w:sz w:val="24"/>
                <w:szCs w:val="24"/>
              </w:rPr>
              <w:t>decaff</w:t>
            </w:r>
            <w:proofErr w:type="spellEnd"/>
          </w:p>
        </w:tc>
        <w:tc>
          <w:tcPr>
            <w:tcW w:w="992" w:type="dxa"/>
          </w:tcPr>
          <w:p w14:paraId="14A4FE32" w14:textId="77777777" w:rsidR="001353E7" w:rsidRDefault="001353E7" w:rsidP="007F1141">
            <w:pPr>
              <w:jc w:val="center"/>
            </w:pPr>
            <w:r w:rsidRPr="00840424">
              <w:rPr>
                <w:sz w:val="24"/>
                <w:szCs w:val="24"/>
              </w:rPr>
              <w:t>227g</w:t>
            </w:r>
          </w:p>
        </w:tc>
        <w:tc>
          <w:tcPr>
            <w:tcW w:w="993" w:type="dxa"/>
          </w:tcPr>
          <w:p w14:paraId="18B87C10" w14:textId="77777777" w:rsidR="001353E7" w:rsidRDefault="001353E7" w:rsidP="001353E7">
            <w:pPr>
              <w:jc w:val="right"/>
            </w:pPr>
            <w:r w:rsidRPr="008E3812">
              <w:rPr>
                <w:sz w:val="24"/>
                <w:szCs w:val="24"/>
              </w:rPr>
              <w:t>£4.15</w:t>
            </w:r>
          </w:p>
        </w:tc>
        <w:tc>
          <w:tcPr>
            <w:tcW w:w="992" w:type="dxa"/>
          </w:tcPr>
          <w:p w14:paraId="787C389E" w14:textId="77777777" w:rsidR="001353E7" w:rsidRDefault="001353E7" w:rsidP="00BA7EDE">
            <w:pPr>
              <w:jc w:val="right"/>
              <w:rPr>
                <w:sz w:val="24"/>
                <w:szCs w:val="24"/>
              </w:rPr>
            </w:pPr>
          </w:p>
        </w:tc>
        <w:tc>
          <w:tcPr>
            <w:tcW w:w="1134" w:type="dxa"/>
          </w:tcPr>
          <w:p w14:paraId="5094F830" w14:textId="77777777" w:rsidR="001353E7" w:rsidRDefault="001353E7" w:rsidP="00BA7EDE">
            <w:pPr>
              <w:jc w:val="right"/>
              <w:rPr>
                <w:sz w:val="24"/>
                <w:szCs w:val="24"/>
              </w:rPr>
            </w:pPr>
          </w:p>
        </w:tc>
      </w:tr>
      <w:tr w:rsidR="00F973A3" w14:paraId="78DF1246" w14:textId="77777777" w:rsidTr="00511E85">
        <w:tc>
          <w:tcPr>
            <w:tcW w:w="2694" w:type="dxa"/>
            <w:tcBorders>
              <w:top w:val="single" w:sz="4" w:space="0" w:color="auto"/>
            </w:tcBorders>
          </w:tcPr>
          <w:p w14:paraId="34A29A5C" w14:textId="77777777" w:rsidR="00F973A3" w:rsidRDefault="001353E7">
            <w:pPr>
              <w:rPr>
                <w:sz w:val="24"/>
                <w:szCs w:val="24"/>
              </w:rPr>
            </w:pPr>
            <w:r>
              <w:rPr>
                <w:sz w:val="24"/>
                <w:szCs w:val="24"/>
              </w:rPr>
              <w:t>Teabags</w:t>
            </w:r>
          </w:p>
        </w:tc>
        <w:tc>
          <w:tcPr>
            <w:tcW w:w="3685" w:type="dxa"/>
          </w:tcPr>
          <w:p w14:paraId="5D089376" w14:textId="77777777" w:rsidR="00F973A3" w:rsidRDefault="001353E7">
            <w:pPr>
              <w:rPr>
                <w:sz w:val="24"/>
                <w:szCs w:val="24"/>
              </w:rPr>
            </w:pPr>
            <w:r>
              <w:rPr>
                <w:sz w:val="24"/>
                <w:szCs w:val="24"/>
              </w:rPr>
              <w:t>Traidcraft breakfast blend</w:t>
            </w:r>
          </w:p>
        </w:tc>
        <w:tc>
          <w:tcPr>
            <w:tcW w:w="992" w:type="dxa"/>
          </w:tcPr>
          <w:p w14:paraId="2D0E001E" w14:textId="77777777" w:rsidR="00F973A3" w:rsidRDefault="001353E7" w:rsidP="007F1141">
            <w:pPr>
              <w:jc w:val="center"/>
              <w:rPr>
                <w:sz w:val="24"/>
                <w:szCs w:val="24"/>
              </w:rPr>
            </w:pPr>
            <w:r>
              <w:rPr>
                <w:sz w:val="24"/>
                <w:szCs w:val="24"/>
              </w:rPr>
              <w:t>80s</w:t>
            </w:r>
          </w:p>
        </w:tc>
        <w:tc>
          <w:tcPr>
            <w:tcW w:w="993" w:type="dxa"/>
          </w:tcPr>
          <w:p w14:paraId="0D27481B" w14:textId="77777777" w:rsidR="00F973A3" w:rsidRDefault="00AC022F" w:rsidP="001353E7">
            <w:pPr>
              <w:jc w:val="right"/>
              <w:rPr>
                <w:sz w:val="24"/>
                <w:szCs w:val="24"/>
              </w:rPr>
            </w:pPr>
            <w:r>
              <w:rPr>
                <w:sz w:val="24"/>
                <w:szCs w:val="24"/>
              </w:rPr>
              <w:t>£2.55</w:t>
            </w:r>
          </w:p>
        </w:tc>
        <w:tc>
          <w:tcPr>
            <w:tcW w:w="992" w:type="dxa"/>
          </w:tcPr>
          <w:p w14:paraId="3705F90B" w14:textId="77777777" w:rsidR="00F973A3" w:rsidRDefault="00F973A3" w:rsidP="00BA7EDE">
            <w:pPr>
              <w:jc w:val="right"/>
              <w:rPr>
                <w:sz w:val="24"/>
                <w:szCs w:val="24"/>
              </w:rPr>
            </w:pPr>
          </w:p>
        </w:tc>
        <w:tc>
          <w:tcPr>
            <w:tcW w:w="1134" w:type="dxa"/>
          </w:tcPr>
          <w:p w14:paraId="7B2FEE8A" w14:textId="77777777" w:rsidR="00F973A3" w:rsidRDefault="00F973A3" w:rsidP="00BA7EDE">
            <w:pPr>
              <w:jc w:val="right"/>
              <w:rPr>
                <w:sz w:val="24"/>
                <w:szCs w:val="24"/>
              </w:rPr>
            </w:pPr>
          </w:p>
        </w:tc>
      </w:tr>
      <w:tr w:rsidR="00F973A3" w14:paraId="2CDB4B9D" w14:textId="77777777" w:rsidTr="00F63780">
        <w:tc>
          <w:tcPr>
            <w:tcW w:w="2694" w:type="dxa"/>
          </w:tcPr>
          <w:p w14:paraId="20CD083C" w14:textId="77777777" w:rsidR="00F973A3" w:rsidRDefault="001353E7">
            <w:pPr>
              <w:rPr>
                <w:sz w:val="24"/>
                <w:szCs w:val="24"/>
              </w:rPr>
            </w:pPr>
            <w:r>
              <w:rPr>
                <w:sz w:val="24"/>
                <w:szCs w:val="24"/>
              </w:rPr>
              <w:t>Drinking chocolate</w:t>
            </w:r>
          </w:p>
        </w:tc>
        <w:tc>
          <w:tcPr>
            <w:tcW w:w="3685" w:type="dxa"/>
          </w:tcPr>
          <w:p w14:paraId="74C1A290" w14:textId="77777777" w:rsidR="00F973A3" w:rsidRDefault="00AC022F">
            <w:pPr>
              <w:rPr>
                <w:sz w:val="24"/>
                <w:szCs w:val="24"/>
              </w:rPr>
            </w:pPr>
            <w:proofErr w:type="spellStart"/>
            <w:r>
              <w:rPr>
                <w:sz w:val="24"/>
                <w:szCs w:val="24"/>
              </w:rPr>
              <w:t>Cafedirect</w:t>
            </w:r>
            <w:proofErr w:type="spellEnd"/>
            <w:r>
              <w:rPr>
                <w:sz w:val="24"/>
                <w:szCs w:val="24"/>
              </w:rPr>
              <w:t xml:space="preserve"> San Cristobal</w:t>
            </w:r>
          </w:p>
        </w:tc>
        <w:tc>
          <w:tcPr>
            <w:tcW w:w="992" w:type="dxa"/>
          </w:tcPr>
          <w:p w14:paraId="43865411" w14:textId="77777777" w:rsidR="00F973A3" w:rsidRDefault="00AC022F" w:rsidP="007F1141">
            <w:pPr>
              <w:jc w:val="center"/>
              <w:rPr>
                <w:sz w:val="24"/>
                <w:szCs w:val="24"/>
              </w:rPr>
            </w:pPr>
            <w:r>
              <w:rPr>
                <w:sz w:val="24"/>
                <w:szCs w:val="24"/>
              </w:rPr>
              <w:t>250g</w:t>
            </w:r>
          </w:p>
        </w:tc>
        <w:tc>
          <w:tcPr>
            <w:tcW w:w="993" w:type="dxa"/>
          </w:tcPr>
          <w:p w14:paraId="1353DD6E" w14:textId="77777777" w:rsidR="00F973A3" w:rsidRDefault="00AC022F" w:rsidP="001353E7">
            <w:pPr>
              <w:jc w:val="right"/>
              <w:rPr>
                <w:sz w:val="24"/>
                <w:szCs w:val="24"/>
              </w:rPr>
            </w:pPr>
            <w:r>
              <w:rPr>
                <w:sz w:val="24"/>
                <w:szCs w:val="24"/>
              </w:rPr>
              <w:t>£2.95</w:t>
            </w:r>
          </w:p>
        </w:tc>
        <w:tc>
          <w:tcPr>
            <w:tcW w:w="992" w:type="dxa"/>
          </w:tcPr>
          <w:p w14:paraId="136282DB" w14:textId="77777777" w:rsidR="00F973A3" w:rsidRDefault="00F973A3" w:rsidP="00BA7EDE">
            <w:pPr>
              <w:jc w:val="right"/>
              <w:rPr>
                <w:sz w:val="24"/>
                <w:szCs w:val="24"/>
              </w:rPr>
            </w:pPr>
          </w:p>
        </w:tc>
        <w:tc>
          <w:tcPr>
            <w:tcW w:w="1134" w:type="dxa"/>
          </w:tcPr>
          <w:p w14:paraId="4542C062" w14:textId="77777777" w:rsidR="00F973A3" w:rsidRDefault="00F973A3" w:rsidP="00BA7EDE">
            <w:pPr>
              <w:jc w:val="right"/>
              <w:rPr>
                <w:sz w:val="24"/>
                <w:szCs w:val="24"/>
              </w:rPr>
            </w:pPr>
          </w:p>
        </w:tc>
      </w:tr>
      <w:tr w:rsidR="00F973A3" w14:paraId="166BA864" w14:textId="77777777" w:rsidTr="00F63780">
        <w:tc>
          <w:tcPr>
            <w:tcW w:w="2694" w:type="dxa"/>
          </w:tcPr>
          <w:p w14:paraId="73F0A1F8" w14:textId="77777777" w:rsidR="00F973A3" w:rsidRDefault="00AC022F">
            <w:pPr>
              <w:rPr>
                <w:sz w:val="24"/>
                <w:szCs w:val="24"/>
              </w:rPr>
            </w:pPr>
            <w:r>
              <w:rPr>
                <w:sz w:val="24"/>
                <w:szCs w:val="24"/>
              </w:rPr>
              <w:t>Cocoa</w:t>
            </w:r>
          </w:p>
        </w:tc>
        <w:tc>
          <w:tcPr>
            <w:tcW w:w="3685" w:type="dxa"/>
          </w:tcPr>
          <w:p w14:paraId="7182A26C" w14:textId="77777777" w:rsidR="00F973A3" w:rsidRDefault="00AC022F">
            <w:pPr>
              <w:rPr>
                <w:sz w:val="24"/>
                <w:szCs w:val="24"/>
              </w:rPr>
            </w:pPr>
            <w:r>
              <w:rPr>
                <w:sz w:val="24"/>
                <w:szCs w:val="24"/>
              </w:rPr>
              <w:t>Divine cocoa powder</w:t>
            </w:r>
          </w:p>
        </w:tc>
        <w:tc>
          <w:tcPr>
            <w:tcW w:w="992" w:type="dxa"/>
          </w:tcPr>
          <w:p w14:paraId="3B9E08D6" w14:textId="77777777" w:rsidR="00F973A3" w:rsidRDefault="00AC022F" w:rsidP="007F1141">
            <w:pPr>
              <w:jc w:val="center"/>
              <w:rPr>
                <w:sz w:val="24"/>
                <w:szCs w:val="24"/>
              </w:rPr>
            </w:pPr>
            <w:r>
              <w:rPr>
                <w:sz w:val="24"/>
                <w:szCs w:val="24"/>
              </w:rPr>
              <w:t>125g</w:t>
            </w:r>
          </w:p>
        </w:tc>
        <w:tc>
          <w:tcPr>
            <w:tcW w:w="993" w:type="dxa"/>
          </w:tcPr>
          <w:p w14:paraId="38C5E078" w14:textId="77777777" w:rsidR="00F973A3" w:rsidRDefault="00AC022F" w:rsidP="001353E7">
            <w:pPr>
              <w:jc w:val="right"/>
              <w:rPr>
                <w:sz w:val="24"/>
                <w:szCs w:val="24"/>
              </w:rPr>
            </w:pPr>
            <w:r>
              <w:rPr>
                <w:sz w:val="24"/>
                <w:szCs w:val="24"/>
              </w:rPr>
              <w:t>£2.65</w:t>
            </w:r>
          </w:p>
        </w:tc>
        <w:tc>
          <w:tcPr>
            <w:tcW w:w="992" w:type="dxa"/>
          </w:tcPr>
          <w:p w14:paraId="1A41368F" w14:textId="77777777" w:rsidR="00F973A3" w:rsidRDefault="00F973A3" w:rsidP="00BA7EDE">
            <w:pPr>
              <w:jc w:val="right"/>
              <w:rPr>
                <w:sz w:val="24"/>
                <w:szCs w:val="24"/>
              </w:rPr>
            </w:pPr>
          </w:p>
        </w:tc>
        <w:tc>
          <w:tcPr>
            <w:tcW w:w="1134" w:type="dxa"/>
          </w:tcPr>
          <w:p w14:paraId="52D6D30E" w14:textId="77777777" w:rsidR="00F973A3" w:rsidRDefault="00F973A3" w:rsidP="00BA7EDE">
            <w:pPr>
              <w:jc w:val="right"/>
              <w:rPr>
                <w:sz w:val="24"/>
                <w:szCs w:val="24"/>
              </w:rPr>
            </w:pPr>
          </w:p>
        </w:tc>
      </w:tr>
      <w:tr w:rsidR="00F973A3" w14:paraId="6AE19F35" w14:textId="77777777" w:rsidTr="00511E85">
        <w:tc>
          <w:tcPr>
            <w:tcW w:w="2694" w:type="dxa"/>
            <w:tcBorders>
              <w:bottom w:val="single" w:sz="4" w:space="0" w:color="auto"/>
            </w:tcBorders>
          </w:tcPr>
          <w:p w14:paraId="3B27B1CF" w14:textId="77777777" w:rsidR="00F973A3" w:rsidRDefault="00AC022F">
            <w:pPr>
              <w:rPr>
                <w:sz w:val="24"/>
                <w:szCs w:val="24"/>
              </w:rPr>
            </w:pPr>
            <w:r>
              <w:rPr>
                <w:sz w:val="24"/>
                <w:szCs w:val="24"/>
              </w:rPr>
              <w:t>Sugar</w:t>
            </w:r>
          </w:p>
        </w:tc>
        <w:tc>
          <w:tcPr>
            <w:tcW w:w="3685" w:type="dxa"/>
          </w:tcPr>
          <w:p w14:paraId="7CDD35DA" w14:textId="77777777" w:rsidR="00F973A3" w:rsidRDefault="00AC022F">
            <w:pPr>
              <w:rPr>
                <w:sz w:val="24"/>
                <w:szCs w:val="24"/>
              </w:rPr>
            </w:pPr>
            <w:r>
              <w:rPr>
                <w:sz w:val="24"/>
                <w:szCs w:val="24"/>
              </w:rPr>
              <w:t>White granulated</w:t>
            </w:r>
          </w:p>
        </w:tc>
        <w:tc>
          <w:tcPr>
            <w:tcW w:w="992" w:type="dxa"/>
          </w:tcPr>
          <w:p w14:paraId="4D67DC5D" w14:textId="77777777" w:rsidR="00F973A3" w:rsidRDefault="00AC022F" w:rsidP="007F1141">
            <w:pPr>
              <w:jc w:val="center"/>
              <w:rPr>
                <w:sz w:val="24"/>
                <w:szCs w:val="24"/>
              </w:rPr>
            </w:pPr>
            <w:r>
              <w:rPr>
                <w:sz w:val="24"/>
                <w:szCs w:val="24"/>
              </w:rPr>
              <w:t>500g</w:t>
            </w:r>
          </w:p>
        </w:tc>
        <w:tc>
          <w:tcPr>
            <w:tcW w:w="993" w:type="dxa"/>
          </w:tcPr>
          <w:p w14:paraId="247DB27B" w14:textId="77777777" w:rsidR="00F973A3" w:rsidRDefault="00AC022F" w:rsidP="001353E7">
            <w:pPr>
              <w:jc w:val="right"/>
              <w:rPr>
                <w:sz w:val="24"/>
                <w:szCs w:val="24"/>
              </w:rPr>
            </w:pPr>
            <w:r>
              <w:rPr>
                <w:sz w:val="24"/>
                <w:szCs w:val="24"/>
              </w:rPr>
              <w:t>£1.40</w:t>
            </w:r>
          </w:p>
        </w:tc>
        <w:tc>
          <w:tcPr>
            <w:tcW w:w="992" w:type="dxa"/>
          </w:tcPr>
          <w:p w14:paraId="0534D23C" w14:textId="77777777" w:rsidR="00F973A3" w:rsidRDefault="00F973A3" w:rsidP="00BA7EDE">
            <w:pPr>
              <w:jc w:val="right"/>
              <w:rPr>
                <w:sz w:val="24"/>
                <w:szCs w:val="24"/>
              </w:rPr>
            </w:pPr>
          </w:p>
        </w:tc>
        <w:tc>
          <w:tcPr>
            <w:tcW w:w="1134" w:type="dxa"/>
          </w:tcPr>
          <w:p w14:paraId="5671E817" w14:textId="77777777" w:rsidR="00F973A3" w:rsidRDefault="00F973A3" w:rsidP="00BA7EDE">
            <w:pPr>
              <w:jc w:val="right"/>
              <w:rPr>
                <w:sz w:val="24"/>
                <w:szCs w:val="24"/>
              </w:rPr>
            </w:pPr>
          </w:p>
        </w:tc>
      </w:tr>
      <w:tr w:rsidR="00F973A3" w14:paraId="3F34297B" w14:textId="77777777" w:rsidTr="00511E85">
        <w:tc>
          <w:tcPr>
            <w:tcW w:w="2694" w:type="dxa"/>
            <w:tcBorders>
              <w:bottom w:val="nil"/>
            </w:tcBorders>
          </w:tcPr>
          <w:p w14:paraId="6CA5A0D3" w14:textId="77777777" w:rsidR="00F973A3" w:rsidRDefault="00AC022F">
            <w:pPr>
              <w:rPr>
                <w:sz w:val="24"/>
                <w:szCs w:val="24"/>
              </w:rPr>
            </w:pPr>
            <w:r>
              <w:rPr>
                <w:sz w:val="24"/>
                <w:szCs w:val="24"/>
              </w:rPr>
              <w:t>Dried fruit</w:t>
            </w:r>
          </w:p>
        </w:tc>
        <w:tc>
          <w:tcPr>
            <w:tcW w:w="3685" w:type="dxa"/>
          </w:tcPr>
          <w:p w14:paraId="2917A023" w14:textId="77777777" w:rsidR="00F973A3" w:rsidRDefault="00A50F09">
            <w:pPr>
              <w:rPr>
                <w:sz w:val="24"/>
                <w:szCs w:val="24"/>
              </w:rPr>
            </w:pPr>
            <w:r>
              <w:rPr>
                <w:sz w:val="24"/>
                <w:szCs w:val="24"/>
              </w:rPr>
              <w:t>Tropical raisins</w:t>
            </w:r>
          </w:p>
        </w:tc>
        <w:tc>
          <w:tcPr>
            <w:tcW w:w="992" w:type="dxa"/>
          </w:tcPr>
          <w:p w14:paraId="0A671E55" w14:textId="77777777" w:rsidR="00F973A3" w:rsidRDefault="00A50F09" w:rsidP="007F1141">
            <w:pPr>
              <w:jc w:val="center"/>
              <w:rPr>
                <w:sz w:val="24"/>
                <w:szCs w:val="24"/>
              </w:rPr>
            </w:pPr>
            <w:r>
              <w:rPr>
                <w:sz w:val="24"/>
                <w:szCs w:val="24"/>
              </w:rPr>
              <w:t>500g</w:t>
            </w:r>
          </w:p>
        </w:tc>
        <w:tc>
          <w:tcPr>
            <w:tcW w:w="993" w:type="dxa"/>
          </w:tcPr>
          <w:p w14:paraId="31035E86" w14:textId="77777777" w:rsidR="00F973A3" w:rsidRDefault="00A50F09" w:rsidP="001353E7">
            <w:pPr>
              <w:jc w:val="right"/>
              <w:rPr>
                <w:sz w:val="24"/>
                <w:szCs w:val="24"/>
              </w:rPr>
            </w:pPr>
            <w:r>
              <w:rPr>
                <w:sz w:val="24"/>
                <w:szCs w:val="24"/>
              </w:rPr>
              <w:t>£3.10</w:t>
            </w:r>
          </w:p>
        </w:tc>
        <w:tc>
          <w:tcPr>
            <w:tcW w:w="992" w:type="dxa"/>
          </w:tcPr>
          <w:p w14:paraId="694E04A2" w14:textId="77777777" w:rsidR="00F973A3" w:rsidRDefault="00F973A3" w:rsidP="00BA7EDE">
            <w:pPr>
              <w:jc w:val="right"/>
              <w:rPr>
                <w:sz w:val="24"/>
                <w:szCs w:val="24"/>
              </w:rPr>
            </w:pPr>
          </w:p>
        </w:tc>
        <w:tc>
          <w:tcPr>
            <w:tcW w:w="1134" w:type="dxa"/>
          </w:tcPr>
          <w:p w14:paraId="71149F67" w14:textId="77777777" w:rsidR="00F973A3" w:rsidRDefault="00F973A3" w:rsidP="00BA7EDE">
            <w:pPr>
              <w:jc w:val="right"/>
              <w:rPr>
                <w:sz w:val="24"/>
                <w:szCs w:val="24"/>
              </w:rPr>
            </w:pPr>
          </w:p>
        </w:tc>
      </w:tr>
      <w:tr w:rsidR="001353E7" w14:paraId="20F3BCFD" w14:textId="77777777" w:rsidTr="00511E85">
        <w:tc>
          <w:tcPr>
            <w:tcW w:w="2694" w:type="dxa"/>
            <w:tcBorders>
              <w:top w:val="nil"/>
              <w:left w:val="single" w:sz="4" w:space="0" w:color="auto"/>
              <w:bottom w:val="single" w:sz="4" w:space="0" w:color="auto"/>
              <w:right w:val="single" w:sz="4" w:space="0" w:color="auto"/>
            </w:tcBorders>
          </w:tcPr>
          <w:p w14:paraId="4F281F49" w14:textId="77777777" w:rsidR="001353E7" w:rsidRDefault="001353E7">
            <w:pPr>
              <w:rPr>
                <w:sz w:val="24"/>
                <w:szCs w:val="24"/>
              </w:rPr>
            </w:pPr>
          </w:p>
        </w:tc>
        <w:tc>
          <w:tcPr>
            <w:tcW w:w="3685" w:type="dxa"/>
            <w:tcBorders>
              <w:left w:val="single" w:sz="4" w:space="0" w:color="auto"/>
            </w:tcBorders>
          </w:tcPr>
          <w:p w14:paraId="514517EC" w14:textId="77777777" w:rsidR="001353E7" w:rsidRDefault="00A50F09">
            <w:pPr>
              <w:rPr>
                <w:sz w:val="24"/>
                <w:szCs w:val="24"/>
              </w:rPr>
            </w:pPr>
            <w:r>
              <w:rPr>
                <w:sz w:val="24"/>
                <w:szCs w:val="24"/>
              </w:rPr>
              <w:t>Tropical mixed fruit</w:t>
            </w:r>
          </w:p>
        </w:tc>
        <w:tc>
          <w:tcPr>
            <w:tcW w:w="992" w:type="dxa"/>
          </w:tcPr>
          <w:p w14:paraId="62B3A1DB" w14:textId="77777777" w:rsidR="001353E7" w:rsidRDefault="00A50F09" w:rsidP="007F1141">
            <w:pPr>
              <w:jc w:val="center"/>
              <w:rPr>
                <w:sz w:val="24"/>
                <w:szCs w:val="24"/>
              </w:rPr>
            </w:pPr>
            <w:r>
              <w:rPr>
                <w:sz w:val="24"/>
                <w:szCs w:val="24"/>
              </w:rPr>
              <w:t>500g</w:t>
            </w:r>
          </w:p>
        </w:tc>
        <w:tc>
          <w:tcPr>
            <w:tcW w:w="993" w:type="dxa"/>
          </w:tcPr>
          <w:p w14:paraId="205548B2" w14:textId="77777777" w:rsidR="001353E7" w:rsidRDefault="00A50F09" w:rsidP="001353E7">
            <w:pPr>
              <w:jc w:val="right"/>
              <w:rPr>
                <w:sz w:val="24"/>
                <w:szCs w:val="24"/>
              </w:rPr>
            </w:pPr>
            <w:r>
              <w:rPr>
                <w:sz w:val="24"/>
                <w:szCs w:val="24"/>
              </w:rPr>
              <w:t>£3.55</w:t>
            </w:r>
          </w:p>
        </w:tc>
        <w:tc>
          <w:tcPr>
            <w:tcW w:w="992" w:type="dxa"/>
          </w:tcPr>
          <w:p w14:paraId="02D28AFE" w14:textId="77777777" w:rsidR="001353E7" w:rsidRDefault="001353E7" w:rsidP="00BA7EDE">
            <w:pPr>
              <w:jc w:val="right"/>
              <w:rPr>
                <w:sz w:val="24"/>
                <w:szCs w:val="24"/>
              </w:rPr>
            </w:pPr>
          </w:p>
        </w:tc>
        <w:tc>
          <w:tcPr>
            <w:tcW w:w="1134" w:type="dxa"/>
          </w:tcPr>
          <w:p w14:paraId="622AD9D5" w14:textId="77777777" w:rsidR="001353E7" w:rsidRDefault="001353E7" w:rsidP="00BA7EDE">
            <w:pPr>
              <w:jc w:val="right"/>
              <w:rPr>
                <w:sz w:val="24"/>
                <w:szCs w:val="24"/>
              </w:rPr>
            </w:pPr>
          </w:p>
        </w:tc>
      </w:tr>
      <w:tr w:rsidR="001353E7" w14:paraId="74CEF7BC" w14:textId="77777777" w:rsidTr="00511E85">
        <w:tc>
          <w:tcPr>
            <w:tcW w:w="2694" w:type="dxa"/>
            <w:tcBorders>
              <w:top w:val="single" w:sz="4" w:space="0" w:color="auto"/>
              <w:bottom w:val="nil"/>
            </w:tcBorders>
          </w:tcPr>
          <w:p w14:paraId="41A60303" w14:textId="77777777" w:rsidR="001353E7" w:rsidRDefault="00A50F09">
            <w:pPr>
              <w:rPr>
                <w:sz w:val="24"/>
                <w:szCs w:val="24"/>
              </w:rPr>
            </w:pPr>
            <w:r>
              <w:rPr>
                <w:sz w:val="24"/>
                <w:szCs w:val="24"/>
              </w:rPr>
              <w:t>Preserves</w:t>
            </w:r>
          </w:p>
        </w:tc>
        <w:tc>
          <w:tcPr>
            <w:tcW w:w="3685" w:type="dxa"/>
          </w:tcPr>
          <w:p w14:paraId="18CE6069" w14:textId="77777777" w:rsidR="001353E7" w:rsidRDefault="00A50F09">
            <w:pPr>
              <w:rPr>
                <w:sz w:val="24"/>
                <w:szCs w:val="24"/>
              </w:rPr>
            </w:pPr>
            <w:r>
              <w:rPr>
                <w:sz w:val="24"/>
                <w:szCs w:val="24"/>
              </w:rPr>
              <w:t>Organic strawberry jam</w:t>
            </w:r>
          </w:p>
        </w:tc>
        <w:tc>
          <w:tcPr>
            <w:tcW w:w="992" w:type="dxa"/>
          </w:tcPr>
          <w:p w14:paraId="40555936" w14:textId="77777777" w:rsidR="001353E7" w:rsidRDefault="00A50F09" w:rsidP="007F1141">
            <w:pPr>
              <w:jc w:val="center"/>
              <w:rPr>
                <w:sz w:val="24"/>
                <w:szCs w:val="24"/>
              </w:rPr>
            </w:pPr>
            <w:r>
              <w:rPr>
                <w:sz w:val="24"/>
                <w:szCs w:val="24"/>
              </w:rPr>
              <w:t>340g</w:t>
            </w:r>
          </w:p>
        </w:tc>
        <w:tc>
          <w:tcPr>
            <w:tcW w:w="993" w:type="dxa"/>
          </w:tcPr>
          <w:p w14:paraId="254C47E2" w14:textId="77777777" w:rsidR="001353E7" w:rsidRDefault="00A50F09" w:rsidP="001353E7">
            <w:pPr>
              <w:jc w:val="right"/>
              <w:rPr>
                <w:sz w:val="24"/>
                <w:szCs w:val="24"/>
              </w:rPr>
            </w:pPr>
            <w:r>
              <w:rPr>
                <w:sz w:val="24"/>
                <w:szCs w:val="24"/>
              </w:rPr>
              <w:t>£2.45</w:t>
            </w:r>
          </w:p>
        </w:tc>
        <w:tc>
          <w:tcPr>
            <w:tcW w:w="992" w:type="dxa"/>
          </w:tcPr>
          <w:p w14:paraId="7A6E65B7" w14:textId="77777777" w:rsidR="001353E7" w:rsidRDefault="001353E7" w:rsidP="00BA7EDE">
            <w:pPr>
              <w:jc w:val="right"/>
              <w:rPr>
                <w:sz w:val="24"/>
                <w:szCs w:val="24"/>
              </w:rPr>
            </w:pPr>
          </w:p>
        </w:tc>
        <w:tc>
          <w:tcPr>
            <w:tcW w:w="1134" w:type="dxa"/>
          </w:tcPr>
          <w:p w14:paraId="78411BA8" w14:textId="77777777" w:rsidR="001353E7" w:rsidRDefault="001353E7" w:rsidP="00BA7EDE">
            <w:pPr>
              <w:jc w:val="right"/>
              <w:rPr>
                <w:sz w:val="24"/>
                <w:szCs w:val="24"/>
              </w:rPr>
            </w:pPr>
          </w:p>
        </w:tc>
      </w:tr>
      <w:tr w:rsidR="001353E7" w14:paraId="348FDE01" w14:textId="77777777" w:rsidTr="00511E85">
        <w:tc>
          <w:tcPr>
            <w:tcW w:w="2694" w:type="dxa"/>
            <w:tcBorders>
              <w:top w:val="nil"/>
              <w:left w:val="single" w:sz="4" w:space="0" w:color="auto"/>
              <w:bottom w:val="nil"/>
              <w:right w:val="single" w:sz="4" w:space="0" w:color="auto"/>
            </w:tcBorders>
          </w:tcPr>
          <w:p w14:paraId="4302E34E" w14:textId="77777777" w:rsidR="001353E7" w:rsidRDefault="001353E7">
            <w:pPr>
              <w:rPr>
                <w:sz w:val="24"/>
                <w:szCs w:val="24"/>
              </w:rPr>
            </w:pPr>
          </w:p>
        </w:tc>
        <w:tc>
          <w:tcPr>
            <w:tcW w:w="3685" w:type="dxa"/>
            <w:tcBorders>
              <w:left w:val="single" w:sz="4" w:space="0" w:color="auto"/>
            </w:tcBorders>
          </w:tcPr>
          <w:p w14:paraId="60D6F27D" w14:textId="77777777" w:rsidR="001353E7" w:rsidRDefault="00A50F09">
            <w:pPr>
              <w:rPr>
                <w:sz w:val="24"/>
                <w:szCs w:val="24"/>
              </w:rPr>
            </w:pPr>
            <w:r>
              <w:rPr>
                <w:sz w:val="24"/>
                <w:szCs w:val="24"/>
              </w:rPr>
              <w:t>Liberation crunchy peanut butter</w:t>
            </w:r>
          </w:p>
        </w:tc>
        <w:tc>
          <w:tcPr>
            <w:tcW w:w="992" w:type="dxa"/>
          </w:tcPr>
          <w:p w14:paraId="3121865E" w14:textId="77777777" w:rsidR="001353E7" w:rsidRDefault="00A50F09" w:rsidP="007F1141">
            <w:pPr>
              <w:jc w:val="center"/>
              <w:rPr>
                <w:sz w:val="24"/>
                <w:szCs w:val="24"/>
              </w:rPr>
            </w:pPr>
            <w:r>
              <w:rPr>
                <w:sz w:val="24"/>
                <w:szCs w:val="24"/>
              </w:rPr>
              <w:t>350g</w:t>
            </w:r>
          </w:p>
        </w:tc>
        <w:tc>
          <w:tcPr>
            <w:tcW w:w="993" w:type="dxa"/>
          </w:tcPr>
          <w:p w14:paraId="6E2C9FA2" w14:textId="77777777" w:rsidR="001353E7" w:rsidRDefault="00A50F09" w:rsidP="001353E7">
            <w:pPr>
              <w:jc w:val="right"/>
              <w:rPr>
                <w:sz w:val="24"/>
                <w:szCs w:val="24"/>
              </w:rPr>
            </w:pPr>
            <w:r>
              <w:rPr>
                <w:sz w:val="24"/>
                <w:szCs w:val="24"/>
              </w:rPr>
              <w:t>£2.65</w:t>
            </w:r>
          </w:p>
        </w:tc>
        <w:tc>
          <w:tcPr>
            <w:tcW w:w="992" w:type="dxa"/>
          </w:tcPr>
          <w:p w14:paraId="40F501BD" w14:textId="77777777" w:rsidR="001353E7" w:rsidRDefault="001353E7" w:rsidP="00BA7EDE">
            <w:pPr>
              <w:jc w:val="right"/>
              <w:rPr>
                <w:sz w:val="24"/>
                <w:szCs w:val="24"/>
              </w:rPr>
            </w:pPr>
          </w:p>
        </w:tc>
        <w:tc>
          <w:tcPr>
            <w:tcW w:w="1134" w:type="dxa"/>
          </w:tcPr>
          <w:p w14:paraId="12507B1E" w14:textId="77777777" w:rsidR="001353E7" w:rsidRDefault="001353E7" w:rsidP="00BA7EDE">
            <w:pPr>
              <w:jc w:val="right"/>
              <w:rPr>
                <w:sz w:val="24"/>
                <w:szCs w:val="24"/>
              </w:rPr>
            </w:pPr>
          </w:p>
        </w:tc>
      </w:tr>
      <w:tr w:rsidR="001353E7" w14:paraId="601B9ED5" w14:textId="77777777" w:rsidTr="004A0E08">
        <w:tc>
          <w:tcPr>
            <w:tcW w:w="2694" w:type="dxa"/>
            <w:tcBorders>
              <w:top w:val="nil"/>
              <w:left w:val="single" w:sz="4" w:space="0" w:color="auto"/>
              <w:bottom w:val="nil"/>
              <w:right w:val="single" w:sz="4" w:space="0" w:color="auto"/>
            </w:tcBorders>
          </w:tcPr>
          <w:p w14:paraId="0E44975F" w14:textId="77777777" w:rsidR="001353E7" w:rsidRDefault="001353E7">
            <w:pPr>
              <w:rPr>
                <w:sz w:val="24"/>
                <w:szCs w:val="24"/>
              </w:rPr>
            </w:pPr>
          </w:p>
        </w:tc>
        <w:tc>
          <w:tcPr>
            <w:tcW w:w="3685" w:type="dxa"/>
            <w:tcBorders>
              <w:left w:val="single" w:sz="4" w:space="0" w:color="auto"/>
              <w:bottom w:val="single" w:sz="4" w:space="0" w:color="auto"/>
            </w:tcBorders>
          </w:tcPr>
          <w:p w14:paraId="786FC42A" w14:textId="77777777" w:rsidR="001353E7" w:rsidRDefault="00A50F09">
            <w:pPr>
              <w:rPr>
                <w:sz w:val="24"/>
                <w:szCs w:val="24"/>
              </w:rPr>
            </w:pPr>
            <w:r>
              <w:rPr>
                <w:sz w:val="24"/>
                <w:szCs w:val="24"/>
              </w:rPr>
              <w:t>Mexican organic clear honey</w:t>
            </w:r>
          </w:p>
        </w:tc>
        <w:tc>
          <w:tcPr>
            <w:tcW w:w="992" w:type="dxa"/>
          </w:tcPr>
          <w:p w14:paraId="72C58959" w14:textId="77777777" w:rsidR="001353E7" w:rsidRDefault="00A50F09" w:rsidP="007F1141">
            <w:pPr>
              <w:jc w:val="center"/>
              <w:rPr>
                <w:sz w:val="24"/>
                <w:szCs w:val="24"/>
              </w:rPr>
            </w:pPr>
            <w:r>
              <w:rPr>
                <w:sz w:val="24"/>
                <w:szCs w:val="24"/>
              </w:rPr>
              <w:t>500g</w:t>
            </w:r>
          </w:p>
        </w:tc>
        <w:tc>
          <w:tcPr>
            <w:tcW w:w="993" w:type="dxa"/>
          </w:tcPr>
          <w:p w14:paraId="1F33128C" w14:textId="77777777" w:rsidR="001353E7" w:rsidRDefault="00A50F09" w:rsidP="001353E7">
            <w:pPr>
              <w:jc w:val="right"/>
              <w:rPr>
                <w:sz w:val="24"/>
                <w:szCs w:val="24"/>
              </w:rPr>
            </w:pPr>
            <w:r>
              <w:rPr>
                <w:sz w:val="24"/>
                <w:szCs w:val="24"/>
              </w:rPr>
              <w:t>£5.20</w:t>
            </w:r>
          </w:p>
        </w:tc>
        <w:tc>
          <w:tcPr>
            <w:tcW w:w="992" w:type="dxa"/>
          </w:tcPr>
          <w:p w14:paraId="055B380A" w14:textId="77777777" w:rsidR="001353E7" w:rsidRDefault="001353E7" w:rsidP="00BA7EDE">
            <w:pPr>
              <w:jc w:val="right"/>
              <w:rPr>
                <w:sz w:val="24"/>
                <w:szCs w:val="24"/>
              </w:rPr>
            </w:pPr>
          </w:p>
        </w:tc>
        <w:tc>
          <w:tcPr>
            <w:tcW w:w="1134" w:type="dxa"/>
          </w:tcPr>
          <w:p w14:paraId="17818D6F" w14:textId="77777777" w:rsidR="001353E7" w:rsidRDefault="001353E7" w:rsidP="00BA7EDE">
            <w:pPr>
              <w:jc w:val="right"/>
              <w:rPr>
                <w:sz w:val="24"/>
                <w:szCs w:val="24"/>
              </w:rPr>
            </w:pPr>
          </w:p>
        </w:tc>
      </w:tr>
      <w:tr w:rsidR="001353E7" w14:paraId="37DEB4C4" w14:textId="77777777" w:rsidTr="00F513FD">
        <w:tc>
          <w:tcPr>
            <w:tcW w:w="2694" w:type="dxa"/>
            <w:tcBorders>
              <w:top w:val="nil"/>
              <w:left w:val="single" w:sz="4" w:space="0" w:color="auto"/>
              <w:bottom w:val="single" w:sz="4" w:space="0" w:color="auto"/>
              <w:right w:val="single" w:sz="4" w:space="0" w:color="auto"/>
            </w:tcBorders>
          </w:tcPr>
          <w:p w14:paraId="1EA94479" w14:textId="77777777" w:rsidR="001353E7" w:rsidRDefault="001353E7">
            <w:pPr>
              <w:rPr>
                <w:sz w:val="24"/>
                <w:szCs w:val="24"/>
              </w:rPr>
            </w:pPr>
          </w:p>
        </w:tc>
        <w:tc>
          <w:tcPr>
            <w:tcW w:w="3685" w:type="dxa"/>
            <w:tcBorders>
              <w:left w:val="single" w:sz="4" w:space="0" w:color="auto"/>
              <w:bottom w:val="single" w:sz="4" w:space="0" w:color="auto"/>
            </w:tcBorders>
          </w:tcPr>
          <w:p w14:paraId="5EB4896E" w14:textId="77777777" w:rsidR="001353E7" w:rsidRDefault="00A50F09">
            <w:pPr>
              <w:rPr>
                <w:sz w:val="24"/>
                <w:szCs w:val="24"/>
              </w:rPr>
            </w:pPr>
            <w:r>
              <w:rPr>
                <w:sz w:val="24"/>
                <w:szCs w:val="24"/>
              </w:rPr>
              <w:t>Chilean organic set honey</w:t>
            </w:r>
          </w:p>
        </w:tc>
        <w:tc>
          <w:tcPr>
            <w:tcW w:w="992" w:type="dxa"/>
            <w:tcBorders>
              <w:bottom w:val="single" w:sz="4" w:space="0" w:color="auto"/>
            </w:tcBorders>
          </w:tcPr>
          <w:p w14:paraId="4F0938FF" w14:textId="77777777" w:rsidR="001353E7" w:rsidRDefault="00A50F09" w:rsidP="007F1141">
            <w:pPr>
              <w:jc w:val="center"/>
              <w:rPr>
                <w:sz w:val="24"/>
                <w:szCs w:val="24"/>
              </w:rPr>
            </w:pPr>
            <w:r>
              <w:rPr>
                <w:sz w:val="24"/>
                <w:szCs w:val="24"/>
              </w:rPr>
              <w:t>500g</w:t>
            </w:r>
          </w:p>
        </w:tc>
        <w:tc>
          <w:tcPr>
            <w:tcW w:w="993" w:type="dxa"/>
          </w:tcPr>
          <w:p w14:paraId="2FDC6807" w14:textId="77777777" w:rsidR="001353E7" w:rsidRDefault="00A50F09" w:rsidP="001353E7">
            <w:pPr>
              <w:jc w:val="right"/>
              <w:rPr>
                <w:sz w:val="24"/>
                <w:szCs w:val="24"/>
              </w:rPr>
            </w:pPr>
            <w:r>
              <w:rPr>
                <w:sz w:val="24"/>
                <w:szCs w:val="24"/>
              </w:rPr>
              <w:t>£4.95</w:t>
            </w:r>
          </w:p>
        </w:tc>
        <w:tc>
          <w:tcPr>
            <w:tcW w:w="992" w:type="dxa"/>
          </w:tcPr>
          <w:p w14:paraId="358FA2C5" w14:textId="77777777" w:rsidR="001353E7" w:rsidRDefault="001353E7" w:rsidP="00BA7EDE">
            <w:pPr>
              <w:jc w:val="right"/>
              <w:rPr>
                <w:sz w:val="24"/>
                <w:szCs w:val="24"/>
              </w:rPr>
            </w:pPr>
          </w:p>
        </w:tc>
        <w:tc>
          <w:tcPr>
            <w:tcW w:w="1134" w:type="dxa"/>
          </w:tcPr>
          <w:p w14:paraId="62642B51" w14:textId="77777777" w:rsidR="001353E7" w:rsidRDefault="001353E7" w:rsidP="00BA7EDE">
            <w:pPr>
              <w:jc w:val="right"/>
              <w:rPr>
                <w:sz w:val="24"/>
                <w:szCs w:val="24"/>
              </w:rPr>
            </w:pPr>
          </w:p>
        </w:tc>
      </w:tr>
      <w:tr w:rsidR="00A50F09" w14:paraId="0871DCD8" w14:textId="77777777" w:rsidTr="00F513FD">
        <w:tc>
          <w:tcPr>
            <w:tcW w:w="2694" w:type="dxa"/>
            <w:tcBorders>
              <w:top w:val="single" w:sz="4" w:space="0" w:color="auto"/>
              <w:left w:val="single" w:sz="4" w:space="0" w:color="auto"/>
              <w:bottom w:val="nil"/>
              <w:right w:val="single" w:sz="4" w:space="0" w:color="auto"/>
            </w:tcBorders>
          </w:tcPr>
          <w:p w14:paraId="75C9A415" w14:textId="77777777" w:rsidR="00A50F09" w:rsidRDefault="00F513FD" w:rsidP="0094063F">
            <w:pPr>
              <w:rPr>
                <w:sz w:val="24"/>
                <w:szCs w:val="24"/>
              </w:rPr>
            </w:pPr>
            <w:r>
              <w:rPr>
                <w:sz w:val="24"/>
                <w:szCs w:val="24"/>
              </w:rPr>
              <w:t>Store cupboard items</w:t>
            </w:r>
          </w:p>
        </w:tc>
        <w:tc>
          <w:tcPr>
            <w:tcW w:w="3685" w:type="dxa"/>
            <w:tcBorders>
              <w:left w:val="single" w:sz="4" w:space="0" w:color="auto"/>
            </w:tcBorders>
          </w:tcPr>
          <w:p w14:paraId="53A8B483" w14:textId="77777777" w:rsidR="00A50F09" w:rsidRDefault="00A50F09" w:rsidP="0094063F">
            <w:pPr>
              <w:rPr>
                <w:sz w:val="24"/>
                <w:szCs w:val="24"/>
              </w:rPr>
            </w:pPr>
            <w:r>
              <w:rPr>
                <w:sz w:val="24"/>
                <w:szCs w:val="24"/>
              </w:rPr>
              <w:t>Traidcraft exotic fruit</w:t>
            </w:r>
            <w:r w:rsidR="00F513FD">
              <w:rPr>
                <w:sz w:val="24"/>
                <w:szCs w:val="24"/>
              </w:rPr>
              <w:t xml:space="preserve"> muesli</w:t>
            </w:r>
          </w:p>
        </w:tc>
        <w:tc>
          <w:tcPr>
            <w:tcW w:w="992" w:type="dxa"/>
          </w:tcPr>
          <w:p w14:paraId="0A21DB3D" w14:textId="77777777" w:rsidR="00A50F09" w:rsidRDefault="00A50F09" w:rsidP="007F1141">
            <w:pPr>
              <w:jc w:val="center"/>
              <w:rPr>
                <w:sz w:val="24"/>
                <w:szCs w:val="24"/>
              </w:rPr>
            </w:pPr>
            <w:r>
              <w:rPr>
                <w:sz w:val="24"/>
                <w:szCs w:val="24"/>
              </w:rPr>
              <w:t>750g</w:t>
            </w:r>
          </w:p>
        </w:tc>
        <w:tc>
          <w:tcPr>
            <w:tcW w:w="993" w:type="dxa"/>
          </w:tcPr>
          <w:p w14:paraId="4FE457E0" w14:textId="77777777" w:rsidR="00A50F09" w:rsidRDefault="00F300B4" w:rsidP="001353E7">
            <w:pPr>
              <w:jc w:val="right"/>
              <w:rPr>
                <w:sz w:val="24"/>
                <w:szCs w:val="24"/>
              </w:rPr>
            </w:pPr>
            <w:r>
              <w:rPr>
                <w:sz w:val="24"/>
                <w:szCs w:val="24"/>
              </w:rPr>
              <w:t>£3.75</w:t>
            </w:r>
          </w:p>
        </w:tc>
        <w:tc>
          <w:tcPr>
            <w:tcW w:w="992" w:type="dxa"/>
          </w:tcPr>
          <w:p w14:paraId="060C065E" w14:textId="77777777" w:rsidR="00A50F09" w:rsidRDefault="00A50F09" w:rsidP="00BA7EDE">
            <w:pPr>
              <w:jc w:val="right"/>
              <w:rPr>
                <w:sz w:val="24"/>
                <w:szCs w:val="24"/>
              </w:rPr>
            </w:pPr>
          </w:p>
        </w:tc>
        <w:tc>
          <w:tcPr>
            <w:tcW w:w="1134" w:type="dxa"/>
          </w:tcPr>
          <w:p w14:paraId="165CFD66" w14:textId="77777777" w:rsidR="00A50F09" w:rsidRDefault="00A50F09" w:rsidP="00BA7EDE">
            <w:pPr>
              <w:jc w:val="right"/>
              <w:rPr>
                <w:sz w:val="24"/>
                <w:szCs w:val="24"/>
              </w:rPr>
            </w:pPr>
          </w:p>
        </w:tc>
      </w:tr>
      <w:tr w:rsidR="00A50F09" w14:paraId="3A029E7C" w14:textId="77777777" w:rsidTr="00F513FD">
        <w:tc>
          <w:tcPr>
            <w:tcW w:w="2694" w:type="dxa"/>
            <w:tcBorders>
              <w:top w:val="nil"/>
              <w:left w:val="single" w:sz="4" w:space="0" w:color="auto"/>
              <w:bottom w:val="nil"/>
              <w:right w:val="single" w:sz="4" w:space="0" w:color="auto"/>
            </w:tcBorders>
          </w:tcPr>
          <w:p w14:paraId="1331F315" w14:textId="77777777" w:rsidR="00A50F09" w:rsidRDefault="00A50F09">
            <w:pPr>
              <w:rPr>
                <w:sz w:val="24"/>
                <w:szCs w:val="24"/>
              </w:rPr>
            </w:pPr>
          </w:p>
        </w:tc>
        <w:tc>
          <w:tcPr>
            <w:tcW w:w="3685" w:type="dxa"/>
            <w:tcBorders>
              <w:left w:val="single" w:sz="4" w:space="0" w:color="auto"/>
            </w:tcBorders>
          </w:tcPr>
          <w:p w14:paraId="7E473156" w14:textId="77777777" w:rsidR="00A50F09" w:rsidRDefault="00F300B4">
            <w:pPr>
              <w:rPr>
                <w:sz w:val="24"/>
                <w:szCs w:val="24"/>
              </w:rPr>
            </w:pPr>
            <w:proofErr w:type="spellStart"/>
            <w:r>
              <w:rPr>
                <w:sz w:val="24"/>
                <w:szCs w:val="24"/>
              </w:rPr>
              <w:t>Kilombero</w:t>
            </w:r>
            <w:proofErr w:type="spellEnd"/>
            <w:r>
              <w:rPr>
                <w:sz w:val="24"/>
                <w:szCs w:val="24"/>
              </w:rPr>
              <w:t xml:space="preserve"> long-grain white</w:t>
            </w:r>
            <w:r w:rsidR="00F513FD">
              <w:rPr>
                <w:sz w:val="24"/>
                <w:szCs w:val="24"/>
              </w:rPr>
              <w:t xml:space="preserve"> rice</w:t>
            </w:r>
          </w:p>
        </w:tc>
        <w:tc>
          <w:tcPr>
            <w:tcW w:w="992" w:type="dxa"/>
          </w:tcPr>
          <w:p w14:paraId="0C3C9FBD" w14:textId="77777777" w:rsidR="00A50F09" w:rsidRDefault="00F300B4" w:rsidP="007F1141">
            <w:pPr>
              <w:jc w:val="center"/>
              <w:rPr>
                <w:sz w:val="24"/>
                <w:szCs w:val="24"/>
              </w:rPr>
            </w:pPr>
            <w:r>
              <w:rPr>
                <w:sz w:val="24"/>
                <w:szCs w:val="24"/>
              </w:rPr>
              <w:t>1 kg</w:t>
            </w:r>
          </w:p>
        </w:tc>
        <w:tc>
          <w:tcPr>
            <w:tcW w:w="993" w:type="dxa"/>
          </w:tcPr>
          <w:p w14:paraId="0CC8D3EE" w14:textId="77777777" w:rsidR="00A50F09" w:rsidRDefault="00F300B4" w:rsidP="001353E7">
            <w:pPr>
              <w:jc w:val="right"/>
              <w:rPr>
                <w:sz w:val="24"/>
                <w:szCs w:val="24"/>
              </w:rPr>
            </w:pPr>
            <w:r>
              <w:rPr>
                <w:sz w:val="24"/>
                <w:szCs w:val="24"/>
              </w:rPr>
              <w:t>£3.75</w:t>
            </w:r>
          </w:p>
        </w:tc>
        <w:tc>
          <w:tcPr>
            <w:tcW w:w="992" w:type="dxa"/>
          </w:tcPr>
          <w:p w14:paraId="0F7702C4" w14:textId="77777777" w:rsidR="00A50F09" w:rsidRDefault="00A50F09" w:rsidP="00BA7EDE">
            <w:pPr>
              <w:jc w:val="right"/>
              <w:rPr>
                <w:sz w:val="24"/>
                <w:szCs w:val="24"/>
              </w:rPr>
            </w:pPr>
          </w:p>
        </w:tc>
        <w:tc>
          <w:tcPr>
            <w:tcW w:w="1134" w:type="dxa"/>
          </w:tcPr>
          <w:p w14:paraId="63B1E09C" w14:textId="77777777" w:rsidR="00A50F09" w:rsidRDefault="00A50F09" w:rsidP="00BA7EDE">
            <w:pPr>
              <w:jc w:val="right"/>
              <w:rPr>
                <w:sz w:val="24"/>
                <w:szCs w:val="24"/>
              </w:rPr>
            </w:pPr>
          </w:p>
        </w:tc>
      </w:tr>
      <w:tr w:rsidR="00F513FD" w14:paraId="33E06448" w14:textId="77777777" w:rsidTr="00F513FD">
        <w:tc>
          <w:tcPr>
            <w:tcW w:w="2694" w:type="dxa"/>
            <w:tcBorders>
              <w:top w:val="nil"/>
              <w:left w:val="single" w:sz="4" w:space="0" w:color="auto"/>
              <w:bottom w:val="nil"/>
              <w:right w:val="single" w:sz="4" w:space="0" w:color="auto"/>
            </w:tcBorders>
          </w:tcPr>
          <w:p w14:paraId="1186BE69" w14:textId="77777777" w:rsidR="00F513FD" w:rsidRDefault="00F513FD">
            <w:pPr>
              <w:rPr>
                <w:sz w:val="24"/>
                <w:szCs w:val="24"/>
              </w:rPr>
            </w:pPr>
          </w:p>
        </w:tc>
        <w:tc>
          <w:tcPr>
            <w:tcW w:w="3685" w:type="dxa"/>
            <w:tcBorders>
              <w:left w:val="single" w:sz="4" w:space="0" w:color="auto"/>
            </w:tcBorders>
          </w:tcPr>
          <w:p w14:paraId="794380EE" w14:textId="77777777" w:rsidR="00F513FD" w:rsidRDefault="00F513FD">
            <w:pPr>
              <w:rPr>
                <w:sz w:val="24"/>
                <w:szCs w:val="24"/>
              </w:rPr>
            </w:pPr>
            <w:r>
              <w:rPr>
                <w:sz w:val="24"/>
                <w:szCs w:val="24"/>
              </w:rPr>
              <w:t>Zaytoun smoked freekah</w:t>
            </w:r>
          </w:p>
        </w:tc>
        <w:tc>
          <w:tcPr>
            <w:tcW w:w="992" w:type="dxa"/>
          </w:tcPr>
          <w:p w14:paraId="2DB632E8" w14:textId="77777777" w:rsidR="00F513FD" w:rsidRDefault="00F513FD" w:rsidP="007F1141">
            <w:pPr>
              <w:jc w:val="center"/>
              <w:rPr>
                <w:sz w:val="24"/>
                <w:szCs w:val="24"/>
              </w:rPr>
            </w:pPr>
            <w:r>
              <w:rPr>
                <w:sz w:val="24"/>
                <w:szCs w:val="24"/>
              </w:rPr>
              <w:t>250g</w:t>
            </w:r>
          </w:p>
        </w:tc>
        <w:tc>
          <w:tcPr>
            <w:tcW w:w="993" w:type="dxa"/>
          </w:tcPr>
          <w:p w14:paraId="41CBBF47" w14:textId="77777777" w:rsidR="00F513FD" w:rsidRDefault="00F513FD" w:rsidP="001353E7">
            <w:pPr>
              <w:jc w:val="right"/>
              <w:rPr>
                <w:sz w:val="24"/>
                <w:szCs w:val="24"/>
              </w:rPr>
            </w:pPr>
            <w:r>
              <w:rPr>
                <w:sz w:val="24"/>
                <w:szCs w:val="24"/>
              </w:rPr>
              <w:t>£2.70</w:t>
            </w:r>
          </w:p>
        </w:tc>
        <w:tc>
          <w:tcPr>
            <w:tcW w:w="992" w:type="dxa"/>
          </w:tcPr>
          <w:p w14:paraId="4075EE32" w14:textId="77777777" w:rsidR="00F513FD" w:rsidRDefault="00F513FD" w:rsidP="00BA7EDE">
            <w:pPr>
              <w:jc w:val="right"/>
              <w:rPr>
                <w:sz w:val="24"/>
                <w:szCs w:val="24"/>
              </w:rPr>
            </w:pPr>
          </w:p>
        </w:tc>
        <w:tc>
          <w:tcPr>
            <w:tcW w:w="1134" w:type="dxa"/>
          </w:tcPr>
          <w:p w14:paraId="073FC11F" w14:textId="77777777" w:rsidR="00F513FD" w:rsidRDefault="00F513FD" w:rsidP="00BA7EDE">
            <w:pPr>
              <w:jc w:val="right"/>
              <w:rPr>
                <w:sz w:val="24"/>
                <w:szCs w:val="24"/>
              </w:rPr>
            </w:pPr>
          </w:p>
        </w:tc>
      </w:tr>
      <w:tr w:rsidR="00F513FD" w14:paraId="35371608" w14:textId="77777777" w:rsidTr="00F513FD">
        <w:tc>
          <w:tcPr>
            <w:tcW w:w="2694" w:type="dxa"/>
            <w:tcBorders>
              <w:top w:val="nil"/>
              <w:bottom w:val="single" w:sz="4" w:space="0" w:color="auto"/>
            </w:tcBorders>
          </w:tcPr>
          <w:p w14:paraId="4273E377" w14:textId="77777777" w:rsidR="00F513FD" w:rsidRDefault="00F513FD">
            <w:pPr>
              <w:rPr>
                <w:sz w:val="24"/>
                <w:szCs w:val="24"/>
              </w:rPr>
            </w:pPr>
          </w:p>
        </w:tc>
        <w:tc>
          <w:tcPr>
            <w:tcW w:w="3685" w:type="dxa"/>
          </w:tcPr>
          <w:p w14:paraId="72EA26BE" w14:textId="77777777" w:rsidR="00F513FD" w:rsidRDefault="00F513FD">
            <w:pPr>
              <w:rPr>
                <w:sz w:val="24"/>
                <w:szCs w:val="24"/>
              </w:rPr>
            </w:pPr>
            <w:r>
              <w:rPr>
                <w:sz w:val="24"/>
                <w:szCs w:val="24"/>
              </w:rPr>
              <w:t>Suma organic ground turmeric</w:t>
            </w:r>
          </w:p>
        </w:tc>
        <w:tc>
          <w:tcPr>
            <w:tcW w:w="992" w:type="dxa"/>
          </w:tcPr>
          <w:p w14:paraId="1BDD310D" w14:textId="77777777" w:rsidR="00F513FD" w:rsidRDefault="00F513FD" w:rsidP="007F1141">
            <w:pPr>
              <w:jc w:val="center"/>
              <w:rPr>
                <w:sz w:val="24"/>
                <w:szCs w:val="24"/>
              </w:rPr>
            </w:pPr>
            <w:r>
              <w:rPr>
                <w:sz w:val="24"/>
                <w:szCs w:val="24"/>
              </w:rPr>
              <w:t>25g</w:t>
            </w:r>
          </w:p>
        </w:tc>
        <w:tc>
          <w:tcPr>
            <w:tcW w:w="993" w:type="dxa"/>
          </w:tcPr>
          <w:p w14:paraId="0FAF741A" w14:textId="77777777" w:rsidR="00F513FD" w:rsidRDefault="00F513FD" w:rsidP="001353E7">
            <w:pPr>
              <w:jc w:val="right"/>
              <w:rPr>
                <w:sz w:val="24"/>
                <w:szCs w:val="24"/>
              </w:rPr>
            </w:pPr>
            <w:r>
              <w:rPr>
                <w:sz w:val="24"/>
                <w:szCs w:val="24"/>
              </w:rPr>
              <w:t>£1.55</w:t>
            </w:r>
          </w:p>
        </w:tc>
        <w:tc>
          <w:tcPr>
            <w:tcW w:w="992" w:type="dxa"/>
          </w:tcPr>
          <w:p w14:paraId="5905BBA5" w14:textId="77777777" w:rsidR="00F513FD" w:rsidRDefault="00F513FD" w:rsidP="00BA7EDE">
            <w:pPr>
              <w:jc w:val="right"/>
              <w:rPr>
                <w:sz w:val="24"/>
                <w:szCs w:val="24"/>
              </w:rPr>
            </w:pPr>
          </w:p>
        </w:tc>
        <w:tc>
          <w:tcPr>
            <w:tcW w:w="1134" w:type="dxa"/>
          </w:tcPr>
          <w:p w14:paraId="4BFC9D9B" w14:textId="77777777" w:rsidR="00F513FD" w:rsidRDefault="00F513FD" w:rsidP="00BA7EDE">
            <w:pPr>
              <w:jc w:val="right"/>
              <w:rPr>
                <w:sz w:val="24"/>
                <w:szCs w:val="24"/>
              </w:rPr>
            </w:pPr>
          </w:p>
        </w:tc>
      </w:tr>
      <w:tr w:rsidR="00A50F09" w14:paraId="07A31FD5" w14:textId="77777777" w:rsidTr="00511E85">
        <w:tc>
          <w:tcPr>
            <w:tcW w:w="2694" w:type="dxa"/>
            <w:tcBorders>
              <w:bottom w:val="nil"/>
            </w:tcBorders>
          </w:tcPr>
          <w:p w14:paraId="1D54F8C4" w14:textId="77777777" w:rsidR="00A50F09" w:rsidRDefault="00F300B4">
            <w:pPr>
              <w:rPr>
                <w:sz w:val="24"/>
                <w:szCs w:val="24"/>
              </w:rPr>
            </w:pPr>
            <w:r>
              <w:rPr>
                <w:sz w:val="24"/>
                <w:szCs w:val="24"/>
              </w:rPr>
              <w:t>Household goods</w:t>
            </w:r>
          </w:p>
        </w:tc>
        <w:tc>
          <w:tcPr>
            <w:tcW w:w="3685" w:type="dxa"/>
          </w:tcPr>
          <w:p w14:paraId="5FD83218" w14:textId="77777777" w:rsidR="00A50F09" w:rsidRDefault="00F300B4">
            <w:pPr>
              <w:rPr>
                <w:sz w:val="24"/>
                <w:szCs w:val="24"/>
              </w:rPr>
            </w:pPr>
            <w:r>
              <w:rPr>
                <w:sz w:val="24"/>
                <w:szCs w:val="24"/>
              </w:rPr>
              <w:t>Recycled kitchen rolls</w:t>
            </w:r>
            <w:r w:rsidR="00086048">
              <w:rPr>
                <w:sz w:val="24"/>
                <w:szCs w:val="24"/>
              </w:rPr>
              <w:t xml:space="preserve"> (pack of 2)</w:t>
            </w:r>
          </w:p>
        </w:tc>
        <w:tc>
          <w:tcPr>
            <w:tcW w:w="992" w:type="dxa"/>
          </w:tcPr>
          <w:p w14:paraId="0406BA15" w14:textId="77777777" w:rsidR="00A50F09" w:rsidRDefault="00086048" w:rsidP="007F1141">
            <w:pPr>
              <w:jc w:val="center"/>
              <w:rPr>
                <w:sz w:val="24"/>
                <w:szCs w:val="24"/>
              </w:rPr>
            </w:pPr>
            <w:r>
              <w:rPr>
                <w:sz w:val="24"/>
                <w:szCs w:val="24"/>
              </w:rPr>
              <w:t>Pack</w:t>
            </w:r>
          </w:p>
        </w:tc>
        <w:tc>
          <w:tcPr>
            <w:tcW w:w="993" w:type="dxa"/>
          </w:tcPr>
          <w:p w14:paraId="111D78AB" w14:textId="77777777" w:rsidR="00A50F09" w:rsidRDefault="00F300B4" w:rsidP="001353E7">
            <w:pPr>
              <w:jc w:val="right"/>
              <w:rPr>
                <w:sz w:val="24"/>
                <w:szCs w:val="24"/>
              </w:rPr>
            </w:pPr>
            <w:r>
              <w:rPr>
                <w:sz w:val="24"/>
                <w:szCs w:val="24"/>
              </w:rPr>
              <w:t>£1.80</w:t>
            </w:r>
          </w:p>
        </w:tc>
        <w:tc>
          <w:tcPr>
            <w:tcW w:w="992" w:type="dxa"/>
          </w:tcPr>
          <w:p w14:paraId="32AB0513" w14:textId="77777777" w:rsidR="00A50F09" w:rsidRDefault="00A50F09" w:rsidP="00BA7EDE">
            <w:pPr>
              <w:jc w:val="right"/>
              <w:rPr>
                <w:sz w:val="24"/>
                <w:szCs w:val="24"/>
              </w:rPr>
            </w:pPr>
          </w:p>
        </w:tc>
        <w:tc>
          <w:tcPr>
            <w:tcW w:w="1134" w:type="dxa"/>
          </w:tcPr>
          <w:p w14:paraId="65EE7248" w14:textId="77777777" w:rsidR="00A50F09" w:rsidRDefault="00A50F09" w:rsidP="00BA7EDE">
            <w:pPr>
              <w:jc w:val="right"/>
              <w:rPr>
                <w:sz w:val="24"/>
                <w:szCs w:val="24"/>
              </w:rPr>
            </w:pPr>
          </w:p>
        </w:tc>
      </w:tr>
      <w:tr w:rsidR="00A50F09" w14:paraId="58FB31E9" w14:textId="77777777" w:rsidTr="00511E85">
        <w:tc>
          <w:tcPr>
            <w:tcW w:w="2694" w:type="dxa"/>
            <w:tcBorders>
              <w:top w:val="nil"/>
              <w:left w:val="single" w:sz="4" w:space="0" w:color="auto"/>
              <w:bottom w:val="nil"/>
              <w:right w:val="single" w:sz="4" w:space="0" w:color="auto"/>
            </w:tcBorders>
          </w:tcPr>
          <w:p w14:paraId="1808E288" w14:textId="77777777" w:rsidR="00A50F09" w:rsidRDefault="00A50F09">
            <w:pPr>
              <w:rPr>
                <w:sz w:val="24"/>
                <w:szCs w:val="24"/>
              </w:rPr>
            </w:pPr>
          </w:p>
        </w:tc>
        <w:tc>
          <w:tcPr>
            <w:tcW w:w="3685" w:type="dxa"/>
            <w:tcBorders>
              <w:left w:val="single" w:sz="4" w:space="0" w:color="auto"/>
            </w:tcBorders>
          </w:tcPr>
          <w:p w14:paraId="27E73F11" w14:textId="77777777" w:rsidR="00A50F09" w:rsidRDefault="00F300B4">
            <w:pPr>
              <w:rPr>
                <w:sz w:val="24"/>
                <w:szCs w:val="24"/>
              </w:rPr>
            </w:pPr>
            <w:r>
              <w:rPr>
                <w:sz w:val="24"/>
                <w:szCs w:val="24"/>
              </w:rPr>
              <w:t>Recycled toilet tissue</w:t>
            </w:r>
            <w:r w:rsidR="00086048">
              <w:rPr>
                <w:sz w:val="24"/>
                <w:szCs w:val="24"/>
              </w:rPr>
              <w:t xml:space="preserve"> (pack of 4)</w:t>
            </w:r>
          </w:p>
        </w:tc>
        <w:tc>
          <w:tcPr>
            <w:tcW w:w="992" w:type="dxa"/>
          </w:tcPr>
          <w:p w14:paraId="6D6B49D6" w14:textId="77777777" w:rsidR="00A50F09" w:rsidRDefault="00086048" w:rsidP="007F1141">
            <w:pPr>
              <w:jc w:val="center"/>
              <w:rPr>
                <w:sz w:val="24"/>
                <w:szCs w:val="24"/>
              </w:rPr>
            </w:pPr>
            <w:r>
              <w:rPr>
                <w:sz w:val="24"/>
                <w:szCs w:val="24"/>
              </w:rPr>
              <w:t>Pack</w:t>
            </w:r>
          </w:p>
        </w:tc>
        <w:tc>
          <w:tcPr>
            <w:tcW w:w="993" w:type="dxa"/>
          </w:tcPr>
          <w:p w14:paraId="47FC8EB4" w14:textId="77777777" w:rsidR="00A50F09" w:rsidRDefault="00F300B4" w:rsidP="001353E7">
            <w:pPr>
              <w:jc w:val="right"/>
              <w:rPr>
                <w:sz w:val="24"/>
                <w:szCs w:val="24"/>
              </w:rPr>
            </w:pPr>
            <w:r>
              <w:rPr>
                <w:sz w:val="24"/>
                <w:szCs w:val="24"/>
              </w:rPr>
              <w:t>£2.60</w:t>
            </w:r>
          </w:p>
        </w:tc>
        <w:tc>
          <w:tcPr>
            <w:tcW w:w="992" w:type="dxa"/>
          </w:tcPr>
          <w:p w14:paraId="3EFB61E3" w14:textId="77777777" w:rsidR="00A50F09" w:rsidRDefault="00A50F09" w:rsidP="00BA7EDE">
            <w:pPr>
              <w:jc w:val="right"/>
              <w:rPr>
                <w:sz w:val="24"/>
                <w:szCs w:val="24"/>
              </w:rPr>
            </w:pPr>
          </w:p>
        </w:tc>
        <w:tc>
          <w:tcPr>
            <w:tcW w:w="1134" w:type="dxa"/>
          </w:tcPr>
          <w:p w14:paraId="4CE71AC7" w14:textId="77777777" w:rsidR="00A50F09" w:rsidRDefault="00A50F09" w:rsidP="00BA7EDE">
            <w:pPr>
              <w:jc w:val="right"/>
              <w:rPr>
                <w:sz w:val="24"/>
                <w:szCs w:val="24"/>
              </w:rPr>
            </w:pPr>
          </w:p>
        </w:tc>
      </w:tr>
      <w:tr w:rsidR="00A50F09" w14:paraId="100077F9" w14:textId="77777777" w:rsidTr="00511E85">
        <w:tc>
          <w:tcPr>
            <w:tcW w:w="2694" w:type="dxa"/>
            <w:tcBorders>
              <w:top w:val="nil"/>
              <w:left w:val="single" w:sz="4" w:space="0" w:color="auto"/>
              <w:bottom w:val="nil"/>
              <w:right w:val="single" w:sz="4" w:space="0" w:color="auto"/>
            </w:tcBorders>
          </w:tcPr>
          <w:p w14:paraId="37B6ADE2" w14:textId="77777777" w:rsidR="00A50F09" w:rsidRDefault="00A50F09">
            <w:pPr>
              <w:rPr>
                <w:sz w:val="24"/>
                <w:szCs w:val="24"/>
              </w:rPr>
            </w:pPr>
          </w:p>
        </w:tc>
        <w:tc>
          <w:tcPr>
            <w:tcW w:w="3685" w:type="dxa"/>
            <w:tcBorders>
              <w:left w:val="single" w:sz="4" w:space="0" w:color="auto"/>
            </w:tcBorders>
          </w:tcPr>
          <w:p w14:paraId="763982B4" w14:textId="77777777" w:rsidR="00A50F09" w:rsidRDefault="00F300B4">
            <w:pPr>
              <w:rPr>
                <w:sz w:val="24"/>
                <w:szCs w:val="24"/>
              </w:rPr>
            </w:pPr>
            <w:r>
              <w:rPr>
                <w:sz w:val="24"/>
                <w:szCs w:val="24"/>
              </w:rPr>
              <w:t>Rubber gloves</w:t>
            </w:r>
          </w:p>
        </w:tc>
        <w:tc>
          <w:tcPr>
            <w:tcW w:w="992" w:type="dxa"/>
          </w:tcPr>
          <w:p w14:paraId="175817CC" w14:textId="77777777" w:rsidR="00A50F09" w:rsidRDefault="00F300B4" w:rsidP="007F1141">
            <w:pPr>
              <w:jc w:val="center"/>
              <w:rPr>
                <w:sz w:val="24"/>
                <w:szCs w:val="24"/>
              </w:rPr>
            </w:pPr>
            <w:r>
              <w:rPr>
                <w:sz w:val="24"/>
                <w:szCs w:val="24"/>
              </w:rPr>
              <w:t>Pair</w:t>
            </w:r>
          </w:p>
        </w:tc>
        <w:tc>
          <w:tcPr>
            <w:tcW w:w="993" w:type="dxa"/>
          </w:tcPr>
          <w:p w14:paraId="2995AFDF" w14:textId="77777777" w:rsidR="00A50F09" w:rsidRDefault="00F300B4" w:rsidP="001353E7">
            <w:pPr>
              <w:jc w:val="right"/>
              <w:rPr>
                <w:sz w:val="24"/>
                <w:szCs w:val="24"/>
              </w:rPr>
            </w:pPr>
            <w:r>
              <w:rPr>
                <w:sz w:val="24"/>
                <w:szCs w:val="24"/>
              </w:rPr>
              <w:t>£1.50</w:t>
            </w:r>
          </w:p>
        </w:tc>
        <w:tc>
          <w:tcPr>
            <w:tcW w:w="992" w:type="dxa"/>
          </w:tcPr>
          <w:p w14:paraId="6E88D1C7" w14:textId="77777777" w:rsidR="00A50F09" w:rsidRDefault="00A50F09" w:rsidP="00BA7EDE">
            <w:pPr>
              <w:jc w:val="right"/>
              <w:rPr>
                <w:sz w:val="24"/>
                <w:szCs w:val="24"/>
              </w:rPr>
            </w:pPr>
          </w:p>
        </w:tc>
        <w:tc>
          <w:tcPr>
            <w:tcW w:w="1134" w:type="dxa"/>
          </w:tcPr>
          <w:p w14:paraId="11E4C258" w14:textId="77777777" w:rsidR="00A50F09" w:rsidRDefault="00A50F09" w:rsidP="00BA7EDE">
            <w:pPr>
              <w:jc w:val="right"/>
              <w:rPr>
                <w:sz w:val="24"/>
                <w:szCs w:val="24"/>
              </w:rPr>
            </w:pPr>
          </w:p>
        </w:tc>
      </w:tr>
      <w:tr w:rsidR="00A50F09" w14:paraId="141BFBE8" w14:textId="77777777" w:rsidTr="00511E85">
        <w:tc>
          <w:tcPr>
            <w:tcW w:w="2694" w:type="dxa"/>
            <w:tcBorders>
              <w:top w:val="nil"/>
              <w:left w:val="single" w:sz="4" w:space="0" w:color="auto"/>
              <w:bottom w:val="single" w:sz="4" w:space="0" w:color="auto"/>
              <w:right w:val="single" w:sz="4" w:space="0" w:color="auto"/>
            </w:tcBorders>
          </w:tcPr>
          <w:p w14:paraId="7D07424D" w14:textId="77777777" w:rsidR="00A50F09" w:rsidRDefault="00A50F09">
            <w:pPr>
              <w:rPr>
                <w:sz w:val="24"/>
                <w:szCs w:val="24"/>
              </w:rPr>
            </w:pPr>
          </w:p>
        </w:tc>
        <w:tc>
          <w:tcPr>
            <w:tcW w:w="3685" w:type="dxa"/>
            <w:tcBorders>
              <w:left w:val="single" w:sz="4" w:space="0" w:color="auto"/>
            </w:tcBorders>
          </w:tcPr>
          <w:p w14:paraId="1A8782AE" w14:textId="77777777" w:rsidR="00A50F09" w:rsidRDefault="00F300B4">
            <w:pPr>
              <w:rPr>
                <w:sz w:val="24"/>
                <w:szCs w:val="24"/>
              </w:rPr>
            </w:pPr>
            <w:r>
              <w:rPr>
                <w:sz w:val="24"/>
                <w:szCs w:val="24"/>
              </w:rPr>
              <w:t>Clean and Fair bar soap</w:t>
            </w:r>
          </w:p>
        </w:tc>
        <w:tc>
          <w:tcPr>
            <w:tcW w:w="992" w:type="dxa"/>
          </w:tcPr>
          <w:p w14:paraId="5BAD06AE" w14:textId="77777777" w:rsidR="00A50F09" w:rsidRDefault="00F300B4" w:rsidP="007F1141">
            <w:pPr>
              <w:jc w:val="center"/>
              <w:rPr>
                <w:sz w:val="24"/>
                <w:szCs w:val="24"/>
              </w:rPr>
            </w:pPr>
            <w:r>
              <w:rPr>
                <w:sz w:val="24"/>
                <w:szCs w:val="24"/>
              </w:rPr>
              <w:t>125g</w:t>
            </w:r>
          </w:p>
        </w:tc>
        <w:tc>
          <w:tcPr>
            <w:tcW w:w="993" w:type="dxa"/>
          </w:tcPr>
          <w:p w14:paraId="17E62744" w14:textId="77777777" w:rsidR="00A50F09" w:rsidRDefault="00F300B4" w:rsidP="001353E7">
            <w:pPr>
              <w:jc w:val="right"/>
              <w:rPr>
                <w:sz w:val="24"/>
                <w:szCs w:val="24"/>
              </w:rPr>
            </w:pPr>
            <w:r>
              <w:rPr>
                <w:sz w:val="24"/>
                <w:szCs w:val="24"/>
              </w:rPr>
              <w:t>£1.50</w:t>
            </w:r>
          </w:p>
        </w:tc>
        <w:tc>
          <w:tcPr>
            <w:tcW w:w="992" w:type="dxa"/>
          </w:tcPr>
          <w:p w14:paraId="737D1E50" w14:textId="77777777" w:rsidR="00A50F09" w:rsidRDefault="00A50F09" w:rsidP="00BA7EDE">
            <w:pPr>
              <w:jc w:val="right"/>
              <w:rPr>
                <w:sz w:val="24"/>
                <w:szCs w:val="24"/>
              </w:rPr>
            </w:pPr>
          </w:p>
        </w:tc>
        <w:tc>
          <w:tcPr>
            <w:tcW w:w="1134" w:type="dxa"/>
          </w:tcPr>
          <w:p w14:paraId="2200CF43" w14:textId="77777777" w:rsidR="00A50F09" w:rsidRDefault="00A50F09" w:rsidP="00BA7EDE">
            <w:pPr>
              <w:jc w:val="right"/>
              <w:rPr>
                <w:sz w:val="24"/>
                <w:szCs w:val="24"/>
              </w:rPr>
            </w:pPr>
          </w:p>
        </w:tc>
      </w:tr>
      <w:tr w:rsidR="00A50F09" w14:paraId="661B662B" w14:textId="77777777" w:rsidTr="00511E85">
        <w:tc>
          <w:tcPr>
            <w:tcW w:w="2694" w:type="dxa"/>
            <w:tcBorders>
              <w:top w:val="nil"/>
              <w:left w:val="single" w:sz="4" w:space="0" w:color="auto"/>
              <w:bottom w:val="nil"/>
              <w:right w:val="single" w:sz="4" w:space="0" w:color="auto"/>
            </w:tcBorders>
          </w:tcPr>
          <w:p w14:paraId="109BC076" w14:textId="77777777" w:rsidR="00A50F09" w:rsidRDefault="00C4669F">
            <w:pPr>
              <w:rPr>
                <w:sz w:val="24"/>
                <w:szCs w:val="24"/>
              </w:rPr>
            </w:pPr>
            <w:r>
              <w:rPr>
                <w:sz w:val="24"/>
                <w:szCs w:val="24"/>
              </w:rPr>
              <w:t>Christmas cards</w:t>
            </w:r>
          </w:p>
        </w:tc>
        <w:tc>
          <w:tcPr>
            <w:tcW w:w="3685" w:type="dxa"/>
            <w:tcBorders>
              <w:left w:val="single" w:sz="4" w:space="0" w:color="auto"/>
            </w:tcBorders>
          </w:tcPr>
          <w:p w14:paraId="423325CA" w14:textId="77777777" w:rsidR="00A50F09" w:rsidRDefault="00793D05">
            <w:pPr>
              <w:rPr>
                <w:sz w:val="24"/>
                <w:szCs w:val="24"/>
              </w:rPr>
            </w:pPr>
            <w:r>
              <w:rPr>
                <w:sz w:val="24"/>
                <w:szCs w:val="24"/>
              </w:rPr>
              <w:t>It’s Cold Outside</w:t>
            </w:r>
          </w:p>
        </w:tc>
        <w:tc>
          <w:tcPr>
            <w:tcW w:w="992" w:type="dxa"/>
          </w:tcPr>
          <w:p w14:paraId="3F3D95B1" w14:textId="77777777" w:rsidR="00A50F09" w:rsidRPr="00793D05" w:rsidRDefault="00793D05" w:rsidP="007F1141">
            <w:pPr>
              <w:jc w:val="center"/>
              <w:rPr>
                <w:sz w:val="20"/>
                <w:szCs w:val="20"/>
              </w:rPr>
            </w:pPr>
            <w:r>
              <w:rPr>
                <w:sz w:val="20"/>
                <w:szCs w:val="20"/>
              </w:rPr>
              <w:t>10 pack</w:t>
            </w:r>
          </w:p>
        </w:tc>
        <w:tc>
          <w:tcPr>
            <w:tcW w:w="993" w:type="dxa"/>
          </w:tcPr>
          <w:p w14:paraId="38A482F0" w14:textId="77777777" w:rsidR="00A50F09" w:rsidRDefault="00793D05" w:rsidP="001353E7">
            <w:pPr>
              <w:jc w:val="right"/>
              <w:rPr>
                <w:sz w:val="24"/>
                <w:szCs w:val="24"/>
              </w:rPr>
            </w:pPr>
            <w:r>
              <w:rPr>
                <w:sz w:val="24"/>
                <w:szCs w:val="24"/>
              </w:rPr>
              <w:t>£3.50</w:t>
            </w:r>
          </w:p>
        </w:tc>
        <w:tc>
          <w:tcPr>
            <w:tcW w:w="992" w:type="dxa"/>
          </w:tcPr>
          <w:p w14:paraId="1A4010A6" w14:textId="77777777" w:rsidR="00A50F09" w:rsidRDefault="00A50F09" w:rsidP="00BA7EDE">
            <w:pPr>
              <w:jc w:val="right"/>
              <w:rPr>
                <w:sz w:val="24"/>
                <w:szCs w:val="24"/>
              </w:rPr>
            </w:pPr>
          </w:p>
        </w:tc>
        <w:tc>
          <w:tcPr>
            <w:tcW w:w="1134" w:type="dxa"/>
          </w:tcPr>
          <w:p w14:paraId="26CB7384" w14:textId="77777777" w:rsidR="00A50F09" w:rsidRDefault="00A50F09" w:rsidP="00BA7EDE">
            <w:pPr>
              <w:jc w:val="right"/>
              <w:rPr>
                <w:sz w:val="24"/>
                <w:szCs w:val="24"/>
              </w:rPr>
            </w:pPr>
          </w:p>
        </w:tc>
      </w:tr>
      <w:tr w:rsidR="00F300B4" w14:paraId="54E1C6C0" w14:textId="77777777" w:rsidTr="00511E85">
        <w:tc>
          <w:tcPr>
            <w:tcW w:w="2694" w:type="dxa"/>
            <w:tcBorders>
              <w:top w:val="nil"/>
              <w:left w:val="single" w:sz="4" w:space="0" w:color="auto"/>
              <w:bottom w:val="nil"/>
              <w:right w:val="single" w:sz="4" w:space="0" w:color="auto"/>
            </w:tcBorders>
          </w:tcPr>
          <w:p w14:paraId="442B69F2" w14:textId="77777777" w:rsidR="00F300B4" w:rsidRDefault="00F300B4">
            <w:pPr>
              <w:rPr>
                <w:sz w:val="24"/>
                <w:szCs w:val="24"/>
              </w:rPr>
            </w:pPr>
          </w:p>
        </w:tc>
        <w:tc>
          <w:tcPr>
            <w:tcW w:w="3685" w:type="dxa"/>
            <w:tcBorders>
              <w:left w:val="single" w:sz="4" w:space="0" w:color="auto"/>
              <w:bottom w:val="single" w:sz="4" w:space="0" w:color="auto"/>
            </w:tcBorders>
          </w:tcPr>
          <w:p w14:paraId="508C3916" w14:textId="77777777" w:rsidR="00F300B4" w:rsidRDefault="00793D05" w:rsidP="007F1141">
            <w:pPr>
              <w:rPr>
                <w:sz w:val="24"/>
                <w:szCs w:val="24"/>
              </w:rPr>
            </w:pPr>
            <w:r>
              <w:rPr>
                <w:sz w:val="24"/>
                <w:szCs w:val="24"/>
              </w:rPr>
              <w:t xml:space="preserve">The </w:t>
            </w:r>
            <w:r w:rsidR="007F1141">
              <w:rPr>
                <w:sz w:val="24"/>
                <w:szCs w:val="24"/>
              </w:rPr>
              <w:t>H</w:t>
            </w:r>
            <w:r>
              <w:rPr>
                <w:sz w:val="24"/>
                <w:szCs w:val="24"/>
              </w:rPr>
              <w:t>oly Family</w:t>
            </w:r>
          </w:p>
        </w:tc>
        <w:tc>
          <w:tcPr>
            <w:tcW w:w="992" w:type="dxa"/>
            <w:tcBorders>
              <w:bottom w:val="single" w:sz="4" w:space="0" w:color="auto"/>
            </w:tcBorders>
          </w:tcPr>
          <w:p w14:paraId="2E76E878" w14:textId="77777777" w:rsidR="00F300B4" w:rsidRPr="00793D05" w:rsidRDefault="00793D05" w:rsidP="007F1141">
            <w:pPr>
              <w:jc w:val="center"/>
              <w:rPr>
                <w:sz w:val="20"/>
                <w:szCs w:val="20"/>
              </w:rPr>
            </w:pPr>
            <w:r>
              <w:rPr>
                <w:sz w:val="20"/>
                <w:szCs w:val="20"/>
              </w:rPr>
              <w:t>10 pack</w:t>
            </w:r>
          </w:p>
        </w:tc>
        <w:tc>
          <w:tcPr>
            <w:tcW w:w="993" w:type="dxa"/>
            <w:tcBorders>
              <w:bottom w:val="single" w:sz="4" w:space="0" w:color="auto"/>
            </w:tcBorders>
          </w:tcPr>
          <w:p w14:paraId="22C11784" w14:textId="77777777" w:rsidR="00F300B4" w:rsidRDefault="00793D05" w:rsidP="001353E7">
            <w:pPr>
              <w:jc w:val="right"/>
              <w:rPr>
                <w:sz w:val="24"/>
                <w:szCs w:val="24"/>
              </w:rPr>
            </w:pPr>
            <w:r>
              <w:rPr>
                <w:sz w:val="24"/>
                <w:szCs w:val="24"/>
              </w:rPr>
              <w:t>£3.95</w:t>
            </w:r>
          </w:p>
        </w:tc>
        <w:tc>
          <w:tcPr>
            <w:tcW w:w="992" w:type="dxa"/>
            <w:tcBorders>
              <w:bottom w:val="single" w:sz="4" w:space="0" w:color="auto"/>
            </w:tcBorders>
          </w:tcPr>
          <w:p w14:paraId="64AFE736" w14:textId="77777777" w:rsidR="00F300B4" w:rsidRDefault="00F300B4" w:rsidP="00BA7EDE">
            <w:pPr>
              <w:jc w:val="right"/>
              <w:rPr>
                <w:sz w:val="24"/>
                <w:szCs w:val="24"/>
              </w:rPr>
            </w:pPr>
          </w:p>
        </w:tc>
        <w:tc>
          <w:tcPr>
            <w:tcW w:w="1134" w:type="dxa"/>
            <w:tcBorders>
              <w:bottom w:val="single" w:sz="4" w:space="0" w:color="auto"/>
            </w:tcBorders>
          </w:tcPr>
          <w:p w14:paraId="4B45EEAA" w14:textId="77777777" w:rsidR="00F300B4" w:rsidRDefault="00F300B4" w:rsidP="00BA7EDE">
            <w:pPr>
              <w:jc w:val="right"/>
              <w:rPr>
                <w:sz w:val="24"/>
                <w:szCs w:val="24"/>
              </w:rPr>
            </w:pPr>
          </w:p>
        </w:tc>
      </w:tr>
      <w:tr w:rsidR="00793D05" w14:paraId="2D791A40" w14:textId="77777777" w:rsidTr="00511E85">
        <w:tc>
          <w:tcPr>
            <w:tcW w:w="2694" w:type="dxa"/>
            <w:tcBorders>
              <w:top w:val="single" w:sz="4" w:space="0" w:color="auto"/>
              <w:left w:val="nil"/>
              <w:bottom w:val="single" w:sz="4" w:space="0" w:color="auto"/>
              <w:right w:val="nil"/>
            </w:tcBorders>
          </w:tcPr>
          <w:p w14:paraId="7492892A" w14:textId="77777777" w:rsidR="00793D05" w:rsidRDefault="00793D05">
            <w:pPr>
              <w:rPr>
                <w:sz w:val="24"/>
                <w:szCs w:val="24"/>
              </w:rPr>
            </w:pPr>
          </w:p>
        </w:tc>
        <w:tc>
          <w:tcPr>
            <w:tcW w:w="3685" w:type="dxa"/>
            <w:tcBorders>
              <w:top w:val="single" w:sz="4" w:space="0" w:color="auto"/>
              <w:left w:val="nil"/>
              <w:bottom w:val="single" w:sz="4" w:space="0" w:color="auto"/>
              <w:right w:val="nil"/>
            </w:tcBorders>
          </w:tcPr>
          <w:p w14:paraId="34A51329" w14:textId="77777777" w:rsidR="00793D05" w:rsidRDefault="00793D05">
            <w:pPr>
              <w:rPr>
                <w:sz w:val="24"/>
                <w:szCs w:val="24"/>
              </w:rPr>
            </w:pPr>
          </w:p>
        </w:tc>
        <w:tc>
          <w:tcPr>
            <w:tcW w:w="992" w:type="dxa"/>
            <w:tcBorders>
              <w:top w:val="single" w:sz="4" w:space="0" w:color="auto"/>
              <w:left w:val="nil"/>
              <w:bottom w:val="single" w:sz="4" w:space="0" w:color="auto"/>
              <w:right w:val="nil"/>
            </w:tcBorders>
          </w:tcPr>
          <w:p w14:paraId="3BDCCBF5" w14:textId="77777777" w:rsidR="00793D05" w:rsidRPr="00793D05" w:rsidRDefault="00793D05" w:rsidP="007F1141">
            <w:pPr>
              <w:jc w:val="center"/>
              <w:rPr>
                <w:sz w:val="20"/>
                <w:szCs w:val="20"/>
              </w:rPr>
            </w:pPr>
          </w:p>
        </w:tc>
        <w:tc>
          <w:tcPr>
            <w:tcW w:w="993" w:type="dxa"/>
            <w:tcBorders>
              <w:top w:val="single" w:sz="4" w:space="0" w:color="auto"/>
              <w:left w:val="nil"/>
              <w:bottom w:val="single" w:sz="4" w:space="0" w:color="auto"/>
              <w:right w:val="nil"/>
            </w:tcBorders>
          </w:tcPr>
          <w:p w14:paraId="20895B76" w14:textId="77777777" w:rsidR="00793D05" w:rsidRDefault="00793D05" w:rsidP="001353E7">
            <w:pPr>
              <w:jc w:val="right"/>
              <w:rPr>
                <w:sz w:val="24"/>
                <w:szCs w:val="24"/>
              </w:rPr>
            </w:pPr>
          </w:p>
        </w:tc>
        <w:tc>
          <w:tcPr>
            <w:tcW w:w="992" w:type="dxa"/>
            <w:tcBorders>
              <w:top w:val="single" w:sz="4" w:space="0" w:color="auto"/>
              <w:left w:val="nil"/>
              <w:bottom w:val="single" w:sz="4" w:space="0" w:color="auto"/>
              <w:right w:val="nil"/>
            </w:tcBorders>
          </w:tcPr>
          <w:p w14:paraId="50866F18" w14:textId="77777777" w:rsidR="00793D05" w:rsidRDefault="00793D05" w:rsidP="00BA7EDE">
            <w:pPr>
              <w:jc w:val="right"/>
              <w:rPr>
                <w:sz w:val="24"/>
                <w:szCs w:val="24"/>
              </w:rPr>
            </w:pPr>
          </w:p>
        </w:tc>
        <w:tc>
          <w:tcPr>
            <w:tcW w:w="1134" w:type="dxa"/>
            <w:tcBorders>
              <w:top w:val="single" w:sz="4" w:space="0" w:color="auto"/>
              <w:left w:val="nil"/>
              <w:bottom w:val="single" w:sz="4" w:space="0" w:color="auto"/>
              <w:right w:val="nil"/>
            </w:tcBorders>
          </w:tcPr>
          <w:p w14:paraId="5060D285" w14:textId="77777777" w:rsidR="00793D05" w:rsidRDefault="00793D05" w:rsidP="00BA7EDE">
            <w:pPr>
              <w:jc w:val="right"/>
              <w:rPr>
                <w:sz w:val="24"/>
                <w:szCs w:val="24"/>
              </w:rPr>
            </w:pPr>
          </w:p>
        </w:tc>
      </w:tr>
      <w:tr w:rsidR="00793D05" w14:paraId="1815F663" w14:textId="77777777" w:rsidTr="00511E85">
        <w:tc>
          <w:tcPr>
            <w:tcW w:w="2694" w:type="dxa"/>
            <w:tcBorders>
              <w:top w:val="single" w:sz="4" w:space="0" w:color="auto"/>
              <w:left w:val="single" w:sz="4" w:space="0" w:color="auto"/>
              <w:bottom w:val="single" w:sz="4" w:space="0" w:color="auto"/>
              <w:right w:val="nil"/>
            </w:tcBorders>
          </w:tcPr>
          <w:p w14:paraId="19F0CC3D" w14:textId="77777777" w:rsidR="00793D05" w:rsidRPr="00511E85" w:rsidRDefault="00511E85" w:rsidP="00511E85">
            <w:pPr>
              <w:spacing w:before="120" w:after="120"/>
              <w:rPr>
                <w:b/>
                <w:sz w:val="24"/>
                <w:szCs w:val="24"/>
              </w:rPr>
            </w:pPr>
            <w:r w:rsidRPr="00511E85">
              <w:rPr>
                <w:b/>
                <w:sz w:val="24"/>
                <w:szCs w:val="24"/>
              </w:rPr>
              <w:t>ORDER TOTAL</w:t>
            </w:r>
          </w:p>
        </w:tc>
        <w:tc>
          <w:tcPr>
            <w:tcW w:w="3685" w:type="dxa"/>
            <w:tcBorders>
              <w:top w:val="single" w:sz="4" w:space="0" w:color="auto"/>
              <w:left w:val="nil"/>
              <w:bottom w:val="single" w:sz="4" w:space="0" w:color="auto"/>
              <w:right w:val="nil"/>
            </w:tcBorders>
          </w:tcPr>
          <w:p w14:paraId="45D80279" w14:textId="77777777" w:rsidR="00793D05" w:rsidRDefault="00793D05">
            <w:pPr>
              <w:rPr>
                <w:sz w:val="24"/>
                <w:szCs w:val="24"/>
              </w:rPr>
            </w:pPr>
          </w:p>
        </w:tc>
        <w:tc>
          <w:tcPr>
            <w:tcW w:w="992" w:type="dxa"/>
            <w:tcBorders>
              <w:top w:val="single" w:sz="4" w:space="0" w:color="auto"/>
              <w:left w:val="nil"/>
              <w:bottom w:val="single" w:sz="4" w:space="0" w:color="auto"/>
              <w:right w:val="nil"/>
            </w:tcBorders>
          </w:tcPr>
          <w:p w14:paraId="0AE3AC49" w14:textId="77777777" w:rsidR="00793D05" w:rsidRPr="00793D05" w:rsidRDefault="00793D05" w:rsidP="007F1141">
            <w:pPr>
              <w:jc w:val="center"/>
              <w:rPr>
                <w:sz w:val="20"/>
                <w:szCs w:val="20"/>
              </w:rPr>
            </w:pPr>
          </w:p>
        </w:tc>
        <w:tc>
          <w:tcPr>
            <w:tcW w:w="993" w:type="dxa"/>
            <w:tcBorders>
              <w:top w:val="single" w:sz="4" w:space="0" w:color="auto"/>
              <w:left w:val="nil"/>
              <w:bottom w:val="single" w:sz="4" w:space="0" w:color="auto"/>
              <w:right w:val="nil"/>
            </w:tcBorders>
          </w:tcPr>
          <w:p w14:paraId="5B551534" w14:textId="77777777" w:rsidR="00793D05" w:rsidRDefault="00793D05" w:rsidP="001353E7">
            <w:pPr>
              <w:jc w:val="right"/>
              <w:rPr>
                <w:sz w:val="24"/>
                <w:szCs w:val="24"/>
              </w:rPr>
            </w:pPr>
          </w:p>
        </w:tc>
        <w:tc>
          <w:tcPr>
            <w:tcW w:w="992" w:type="dxa"/>
            <w:tcBorders>
              <w:top w:val="single" w:sz="4" w:space="0" w:color="auto"/>
              <w:left w:val="nil"/>
              <w:bottom w:val="single" w:sz="4" w:space="0" w:color="auto"/>
              <w:right w:val="single" w:sz="4" w:space="0" w:color="auto"/>
            </w:tcBorders>
          </w:tcPr>
          <w:p w14:paraId="6A1B5DEE" w14:textId="77777777" w:rsidR="00793D05" w:rsidRDefault="00793D05" w:rsidP="00BA7EDE">
            <w:pPr>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EF5ED6" w14:textId="77777777" w:rsidR="00793D05" w:rsidRDefault="00793D05" w:rsidP="00BA7EDE">
            <w:pPr>
              <w:jc w:val="right"/>
              <w:rPr>
                <w:sz w:val="24"/>
                <w:szCs w:val="24"/>
              </w:rPr>
            </w:pPr>
          </w:p>
        </w:tc>
      </w:tr>
    </w:tbl>
    <w:p w14:paraId="1D99E1C0" w14:textId="77777777" w:rsidR="00F973A3" w:rsidRDefault="00F973A3">
      <w:pPr>
        <w:rPr>
          <w:sz w:val="24"/>
          <w:szCs w:val="24"/>
        </w:rPr>
      </w:pPr>
    </w:p>
    <w:sectPr w:rsidR="00F973A3" w:rsidSect="007052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05240"/>
    <w:rsid w:val="00081DDA"/>
    <w:rsid w:val="00086048"/>
    <w:rsid w:val="001330C2"/>
    <w:rsid w:val="001353E7"/>
    <w:rsid w:val="00161D39"/>
    <w:rsid w:val="002B406C"/>
    <w:rsid w:val="002E04CE"/>
    <w:rsid w:val="002E3A90"/>
    <w:rsid w:val="003A5F8D"/>
    <w:rsid w:val="00473131"/>
    <w:rsid w:val="004A0E08"/>
    <w:rsid w:val="00511E85"/>
    <w:rsid w:val="00705240"/>
    <w:rsid w:val="00737F55"/>
    <w:rsid w:val="00793D05"/>
    <w:rsid w:val="007F1141"/>
    <w:rsid w:val="00A50F09"/>
    <w:rsid w:val="00AC022F"/>
    <w:rsid w:val="00BA7EDE"/>
    <w:rsid w:val="00BE4EB5"/>
    <w:rsid w:val="00C03BFC"/>
    <w:rsid w:val="00C4669F"/>
    <w:rsid w:val="00DE7FC6"/>
    <w:rsid w:val="00F300B4"/>
    <w:rsid w:val="00F513FD"/>
    <w:rsid w:val="00F63780"/>
    <w:rsid w:val="00F9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7266B1"/>
  <w15:docId w15:val="{5F4F8BCD-7DEA-4A4B-A939-574E64DC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allen</cp:lastModifiedBy>
  <cp:revision>2</cp:revision>
  <cp:lastPrinted>2020-11-07T12:10:00Z</cp:lastPrinted>
  <dcterms:created xsi:type="dcterms:W3CDTF">2020-11-07T14:37:00Z</dcterms:created>
  <dcterms:modified xsi:type="dcterms:W3CDTF">2020-11-07T14:37:00Z</dcterms:modified>
</cp:coreProperties>
</file>